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B96" w14:textId="5674CD12" w:rsidR="000957ED" w:rsidRPr="000957ED" w:rsidRDefault="000957ED" w:rsidP="000957ED">
      <w:pPr>
        <w:suppressAutoHyphens/>
        <w:spacing w:before="120" w:after="240" w:line="259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Załącznik nr 3 - wzór oświadczenia w zakresie §5 pkt 5) Rozporządzenia Ministra Rozwoju z dnia 26 lipca 2016r. w sprawie rodzajów dokumentów, jakich może żądać zamawiający od wykonawcy w postępowaniu o udzielenie zamówienia (Dz.U. z 2016</w:t>
      </w:r>
      <w:r w:rsidR="00494025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 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r. poz. 1126</w:t>
      </w:r>
      <w:r w:rsidR="00494025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 ze zm.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)</w:t>
      </w:r>
    </w:p>
    <w:p w14:paraId="67681BCA" w14:textId="3A5AA8E3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1/09/2020/PZP</w:t>
      </w:r>
    </w:p>
    <w:p w14:paraId="2FDE2475" w14:textId="77777777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30F886C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DC5247C" w14:textId="47D77D8E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3EF2126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A0371EF" w14:textId="6628BD32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0136C0E2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2C925686" w14:textId="49566F9B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40470D1" w14:textId="70632B8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bookmarkStart w:id="0" w:name="_Hlk50635149"/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bookmarkEnd w:id="0"/>
    <w:p w14:paraId="6F0AAEA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241D84E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0678526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0A84365E" w14:textId="7F53F842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-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.............................</w:t>
      </w:r>
    </w:p>
    <w:p w14:paraId="17311555" w14:textId="77777777" w:rsidR="000957ED" w:rsidRPr="000957ED" w:rsidRDefault="000957ED" w:rsidP="000957ED">
      <w:pPr>
        <w:widowControl w:val="0"/>
        <w:spacing w:line="276" w:lineRule="auto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7FF181F7" w14:textId="383F5A5C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bookmarkStart w:id="1" w:name="_Hlk40534704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o braku podstaw do wykluczenia z Postępowania, w zakresie określonym przepisami §5 pkt 5) Rozporządzenia </w:t>
      </w:r>
      <w:bookmarkEnd w:id="1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Ministra Rozwoju z dnia 26 lipca 2016r. w sprawie rodzajów dokumentów, jakich może żądać zamawiający od wykonawcy w postępowaniu o udzielenie zamówienia (Dz.U. z 2016r. poz. 1126) postępowaniu pod nazwą</w:t>
      </w:r>
      <w:bookmarkStart w:id="2" w:name="_Hlk31792192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: </w:t>
      </w:r>
      <w:bookmarkEnd w:id="2"/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Pr="000957ED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Zakup energii elektrycznej dla potrzeb Krakowskiego Parku Technologicznego sp. z o.o. z podziałem na 2 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6F13ED08" w14:textId="77777777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Wykonawca, biorący udział w postępowaniu, oświadcza, że:</w:t>
      </w:r>
    </w:p>
    <w:p w14:paraId="6A793DB8" w14:textId="312D1449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wobec Wykonawcy 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nie został*/został*(**) wydany prawomocny wyrok sądu lub ostateczna decyzja administracyjna o zaleganiu z uiszczaniem podatków, opłat lub składek na ubezpieczenia społeczne lub zdrowotne;</w:t>
      </w:r>
    </w:p>
    <w:p w14:paraId="4841B8C0" w14:textId="77777777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* 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Należy skreślić wyraz, który nie dotyczy Wykonawcy.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</w:p>
    <w:p w14:paraId="1C596FB9" w14:textId="77777777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(**) 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2E1FDB1C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17257EEA" w14:textId="0C117D60" w:rsidR="000957ED" w:rsidRPr="000957ED" w:rsidRDefault="000957ED" w:rsidP="000957ED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1482A443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2E45C3A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6228D90F" w14:textId="56871F75" w:rsidR="000957ED" w:rsidRDefault="000957ED" w:rsidP="000957ED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</w:pPr>
    </w:p>
    <w:p w14:paraId="18CEB9F3" w14:textId="77777777" w:rsidR="00494025" w:rsidRPr="000957ED" w:rsidRDefault="00494025" w:rsidP="000957ED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</w:pPr>
    </w:p>
    <w:p w14:paraId="194445B1" w14:textId="1269B9BB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UWAGA: oświadczenie zobowiązany będzie złożyć Wykonawca, którego oferta zostanie najwyżej oceniona, lub Wykonawcy, których Zamawiający wezwie do złożenia wszystkich lub niektórych  oświadczeń lub dokumentów potwierdzających</w:t>
      </w:r>
      <w:r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,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 że spełniają warunki udziału w postępowaniu oraz nie zachodzą wobec nich podstawy wykluczenia w przypadkach</w:t>
      </w:r>
      <w:r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,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 o których mowa a art. 26 ust 2 f Ustawy </w:t>
      </w:r>
      <w:r w:rsidR="00ED4E82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.</w:t>
      </w:r>
    </w:p>
    <w:p w14:paraId="0BE18B83" w14:textId="31226F7A" w:rsidR="000957ED" w:rsidRPr="000957ED" w:rsidRDefault="000957ED" w:rsidP="000957ED">
      <w:pPr>
        <w:keepNext/>
        <w:pageBreakBefore/>
        <w:spacing w:after="160" w:line="276" w:lineRule="auto"/>
        <w:jc w:val="both"/>
        <w:textAlignment w:val="top"/>
        <w:outlineLvl w:val="3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lastRenderedPageBreak/>
        <w:t>Załącznik nr  4 – wzór oświadczenia w zakresie §5 pkt 6) Rozporządzenia Ministra Rozwoju z dnia 26 lipca 2016r. w sprawie rodzajów dokumentów, jakich może żądać zamawiający od wykonawcy w postępowaniu o udzielenie zamówienia (Dz.U. z 2016</w:t>
      </w:r>
      <w:r w:rsidR="00494025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>r. poz. 1126 ze zm.)</w:t>
      </w:r>
    </w:p>
    <w:p w14:paraId="7BA5F43D" w14:textId="77777777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1/09/2020/PZP</w:t>
      </w:r>
    </w:p>
    <w:p w14:paraId="2897C85D" w14:textId="77777777" w:rsidR="000957ED" w:rsidRPr="000957ED" w:rsidRDefault="000957ED" w:rsidP="00494025">
      <w:pPr>
        <w:widowControl w:val="0"/>
        <w:numPr>
          <w:ilvl w:val="0"/>
          <w:numId w:val="24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61EE6988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25366C4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249A374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B489DD3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3BDB9679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72286C3B" w14:textId="77777777" w:rsidR="000957ED" w:rsidRPr="000957ED" w:rsidRDefault="000957ED" w:rsidP="000957ED">
      <w:pPr>
        <w:widowControl w:val="0"/>
        <w:numPr>
          <w:ilvl w:val="0"/>
          <w:numId w:val="24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3CD103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CF2EBE9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30C2748" w14:textId="659F083B" w:rsid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210BBB1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</w:p>
    <w:p w14:paraId="744BC28E" w14:textId="7698ADAD" w:rsid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 –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.............................</w:t>
      </w:r>
    </w:p>
    <w:p w14:paraId="1F4D8E8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42107CEC" w14:textId="717A4958" w:rsidR="000957ED" w:rsidRPr="000957ED" w:rsidRDefault="000957ED" w:rsidP="000957ED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o braku podstaw do wykluczenia z Postępowania, w zakresie określonym przepisami §5 pkt 6) Rozporządzenia Ministra Rozwoju z dnia 26 lipca 2016r. w sprawie rodzajów dokumentów, jakich może żądać zamawiający od wykonawcy w postępowaniu o udzielenie zamówienia (Dz.U. z 2016r. poz. 1126) postępowaniu pod nazwą: </w:t>
      </w:r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Pr="000957ED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Zakup energii elektrycznej dla potrzeb Krakowskiego Parku Technologicznego sp. z o.o. z podziałem na 2 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0D953EA2" w14:textId="68DC9E2D" w:rsidR="000957ED" w:rsidRPr="000957ED" w:rsidRDefault="000957ED" w:rsidP="000957ED">
      <w:pPr>
        <w:spacing w:after="160" w:line="259" w:lineRule="auto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</w:t>
      </w:r>
      <w:r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 xml:space="preserve">, </w:t>
      </w: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biorący udział w postępowaniu, oświadcza, że:</w:t>
      </w:r>
    </w:p>
    <w:p w14:paraId="3190789C" w14:textId="3370B901" w:rsid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wobec Wykonawcy 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nie orzeczono tytułem środka zapobiegawczego* zakazu ubiegania się o zamówienia publiczne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>.</w:t>
      </w:r>
    </w:p>
    <w:p w14:paraId="06763090" w14:textId="77777777" w:rsidR="00494025" w:rsidRPr="000957ED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</w:p>
    <w:p w14:paraId="0E6FD583" w14:textId="4768FD04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*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Zakaz ubiegania się o zamówienie orzeczony tytułem środka zapobiegawczego orzekany jest w oparciu o art. 276 ustawy z dnia 6 czerwca 1997 r. Kodeksu postępowania karnego (Dz. U. z 1997 r. Nr 89 poz. 555 z </w:t>
      </w:r>
      <w:proofErr w:type="spellStart"/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późn</w:t>
      </w:r>
      <w:proofErr w:type="spellEnd"/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. zm.). Zasady związane ze stosowaniem środków naprawczych o których mowa w art. 24 ust. 8 Ustawy </w:t>
      </w:r>
      <w:r w:rsidR="00ED4E82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 w tym zakresie nie obowiązują.</w:t>
      </w:r>
    </w:p>
    <w:p w14:paraId="4A0A2CA5" w14:textId="77777777" w:rsidR="00494025" w:rsidRPr="000957ED" w:rsidRDefault="00494025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2F86E71F" w14:textId="77777777" w:rsidR="00494025" w:rsidRPr="000957ED" w:rsidRDefault="00494025" w:rsidP="00494025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6FC4EA6D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0625D6B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2A934D77" w14:textId="7BCC6124" w:rsidR="000957ED" w:rsidRDefault="000957ED" w:rsidP="000957ED">
      <w:pPr>
        <w:widowControl w:val="0"/>
        <w:spacing w:after="160" w:line="276" w:lineRule="auto"/>
        <w:ind w:left="1418" w:hanging="1418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</w:p>
    <w:p w14:paraId="6AB79BD6" w14:textId="20E24107" w:rsidR="00494025" w:rsidRDefault="00494025" w:rsidP="000957ED">
      <w:pPr>
        <w:widowControl w:val="0"/>
        <w:spacing w:after="160" w:line="276" w:lineRule="auto"/>
        <w:ind w:left="1418" w:hanging="1418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</w:p>
    <w:p w14:paraId="22E56CAE" w14:textId="77777777" w:rsidR="00494025" w:rsidRPr="000957ED" w:rsidRDefault="00494025" w:rsidP="000957ED">
      <w:pPr>
        <w:widowControl w:val="0"/>
        <w:spacing w:after="160" w:line="276" w:lineRule="auto"/>
        <w:ind w:left="1418" w:hanging="1418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</w:p>
    <w:p w14:paraId="700F9B2E" w14:textId="41C19417" w:rsidR="000957ED" w:rsidRPr="000957ED" w:rsidRDefault="000957ED" w:rsidP="00494025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** UWAGA: oświadczenie zobowiązany będzie złożyć Wykonawca, którego oferta zostanie najwyżej oceniona, lub Wykonawcy, których Zamawiający wezwie do złożenia wszystkich lub niektórych  oświadczeń lub dokumentów potwierdzających że spełniają warunki udziału w postępowaniu oraz nie zachodzą wobec nich podstawy wykluczenia w przypadkach o których mowa a art. 26 ust 2 f Ustawy </w:t>
      </w:r>
      <w:r w:rsidR="00ED4E82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.</w:t>
      </w:r>
    </w:p>
    <w:p w14:paraId="21C12275" w14:textId="21E86403" w:rsidR="000957ED" w:rsidRPr="000957ED" w:rsidRDefault="000957ED" w:rsidP="000957ED">
      <w:pPr>
        <w:keepNext/>
        <w:pageBreakBefore/>
        <w:spacing w:after="160" w:line="276" w:lineRule="auto"/>
        <w:jc w:val="both"/>
        <w:textAlignment w:val="top"/>
        <w:outlineLvl w:val="3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lastRenderedPageBreak/>
        <w:t>Załącznik nr 5 – wzór oświadczenia w zakresie §5 pkt 9) Rozporządzenia Ministra Rozwoju z dnia 26 lipca 2016r. w sprawie rodzajów dokumentów, jakich może żądać zamawiający od wykonawcy w postępowaniu o udzielenie zamówienia (Dz.U. z 2016r. poz. 1126 ze zm.)</w:t>
      </w:r>
    </w:p>
    <w:p w14:paraId="67058418" w14:textId="77777777" w:rsidR="00494025" w:rsidRPr="000957ED" w:rsidRDefault="00494025" w:rsidP="00494025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1/09/2020/PZP</w:t>
      </w:r>
    </w:p>
    <w:p w14:paraId="59A98175" w14:textId="77777777" w:rsidR="00494025" w:rsidRPr="000957ED" w:rsidRDefault="00494025" w:rsidP="00494025">
      <w:pPr>
        <w:widowControl w:val="0"/>
        <w:numPr>
          <w:ilvl w:val="0"/>
          <w:numId w:val="25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56D83F31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40FD24E6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A7D6D30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8D297EA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521ABECE" w14:textId="77777777" w:rsidR="00494025" w:rsidRPr="000957ED" w:rsidRDefault="00494025" w:rsidP="00494025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6716B3A9" w14:textId="77777777" w:rsidR="00494025" w:rsidRPr="000957ED" w:rsidRDefault="00494025" w:rsidP="00494025">
      <w:pPr>
        <w:widowControl w:val="0"/>
        <w:numPr>
          <w:ilvl w:val="0"/>
          <w:numId w:val="25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6CF73787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31A2DC7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7E5B0F52" w14:textId="77777777" w:rsidR="00494025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A5AB439" w14:textId="77777777" w:rsidR="000957ED" w:rsidRPr="000957ED" w:rsidRDefault="000957ED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34308524" w14:textId="1A2428CE" w:rsidR="000957ED" w:rsidRDefault="000957ED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 –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.............................</w:t>
      </w:r>
    </w:p>
    <w:p w14:paraId="2D25B7CC" w14:textId="77777777" w:rsidR="00494025" w:rsidRPr="000957ED" w:rsidRDefault="00494025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447097C9" w14:textId="488AFF65" w:rsidR="000957ED" w:rsidRPr="000957ED" w:rsidRDefault="000957ED" w:rsidP="000957ED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o braku podstaw do wykluczenia z Postępowania, w zakresie określonym przepisami rozporządzenia §5 pkt 9) Rozporządzenia Ministra Rozwoju z dnia 26 lipca 2016r. w sprawie rodzajów dokumentów, jakich może żądać zamawiający od wykonawcy w postępowaniu o udzielenie zamówienia (Dz.U. z 2016r. poz. 1126) </w:t>
      </w:r>
      <w:bookmarkStart w:id="3" w:name="_Hlk481653079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postępowaniu pod nazwą</w:t>
      </w:r>
      <w:bookmarkEnd w:id="3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: </w:t>
      </w:r>
      <w:r w:rsidR="00494025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="00494025" w:rsidRPr="000957ED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Zakup energii elektrycznej dla potrzeb Krakowskiego Parku Technologicznego sp. z o.o. z podziałem na 2 części</w:t>
      </w:r>
      <w:r w:rsidR="00494025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2E7BCE77" w14:textId="5914A2F9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</w:t>
      </w:r>
      <w:r w:rsidR="00494025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 xml:space="preserve">, </w:t>
      </w: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biorący udział w postępowaniu, oświadcza, że:</w:t>
      </w:r>
    </w:p>
    <w:p w14:paraId="5EAC79E7" w14:textId="45D91112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Wykonawca </w:t>
      </w:r>
      <w:r w:rsidR="00494025"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______________________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nie zalega z opłacaniem podatków i opłat lokalnych, o których mowa 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br/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w ustawie z dnia 12 stycznia 1991 r. o podatkach i opłatach lokalnych (tekst jednolity Dz. U. z 2016 r. poz. 716 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br/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z </w:t>
      </w:r>
      <w:proofErr w:type="spellStart"/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późn</w:t>
      </w:r>
      <w:proofErr w:type="spellEnd"/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. zm.)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>.</w:t>
      </w:r>
    </w:p>
    <w:p w14:paraId="7CF9B04B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4D6D791E" w14:textId="77777777" w:rsidR="00494025" w:rsidRPr="000957ED" w:rsidRDefault="00494025" w:rsidP="00494025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5459D67D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15864D7C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52A2BC3C" w14:textId="4DC06F13" w:rsid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6A7216E6" w14:textId="35E55E15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B570E04" w14:textId="15C186BF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C5B1851" w14:textId="0DC0A77B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2E5DB2C" w14:textId="77777777" w:rsidR="00494025" w:rsidRPr="000957ED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481C3E89" w14:textId="10B2A97C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** UWAGA: oświadczenie zobowiązany będzie złożyć Wykonawca, którego oferta zostanie najwyżej oceniona, lub Wykonawcy, których Zamawiający wezwie do złożenia wszystkich lub niektórych  oświadczeń lub dokumentów potwierdzających że spełniają warunki udziału w postępowaniu oraz nie zachodzą wobec nich podstawy wykluczenia w przypadkach o których mowa a art. 26 ust 2 f Ustawy </w:t>
      </w:r>
      <w:r w:rsidR="00ED4E82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.</w:t>
      </w:r>
    </w:p>
    <w:p w14:paraId="70BA77D0" w14:textId="2ED9033E" w:rsidR="00CA0F4C" w:rsidRPr="000957ED" w:rsidRDefault="00CA0F4C" w:rsidP="000957ED">
      <w:pPr>
        <w:rPr>
          <w:rFonts w:asciiTheme="minorHAnsi" w:hAnsiTheme="minorHAnsi" w:cstheme="minorHAnsi"/>
          <w:sz w:val="20"/>
          <w:szCs w:val="20"/>
        </w:rPr>
      </w:pPr>
    </w:p>
    <w:sectPr w:rsidR="00CA0F4C" w:rsidRPr="000957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8729" w14:textId="77777777" w:rsidR="00411DB4" w:rsidRDefault="00411DB4" w:rsidP="00DD2FA8">
      <w:r>
        <w:separator/>
      </w:r>
    </w:p>
  </w:endnote>
  <w:endnote w:type="continuationSeparator" w:id="0">
    <w:p w14:paraId="7E2B2F7F" w14:textId="77777777" w:rsidR="00411DB4" w:rsidRDefault="00411DB4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D06DD" w14:textId="77777777" w:rsidR="00411DB4" w:rsidRDefault="00411DB4" w:rsidP="00DD2FA8">
      <w:r>
        <w:separator/>
      </w:r>
    </w:p>
  </w:footnote>
  <w:footnote w:type="continuationSeparator" w:id="0">
    <w:p w14:paraId="0FDE3775" w14:textId="77777777" w:rsidR="00411DB4" w:rsidRDefault="00411DB4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AC4E" w14:textId="77777777" w:rsidR="00DD2FA8" w:rsidRDefault="00411DB4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2F8D34E3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6ADB21" w14:textId="2F8D34E3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66751DB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E2DED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E7E40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61F7"/>
    <w:multiLevelType w:val="hybridMultilevel"/>
    <w:tmpl w:val="0C8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746EB"/>
    <w:multiLevelType w:val="hybridMultilevel"/>
    <w:tmpl w:val="AD5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0"/>
  </w:num>
  <w:num w:numId="18">
    <w:abstractNumId w:val="19"/>
  </w:num>
  <w:num w:numId="19">
    <w:abstractNumId w:val="24"/>
  </w:num>
  <w:num w:numId="20">
    <w:abstractNumId w:val="6"/>
  </w:num>
  <w:num w:numId="21">
    <w:abstractNumId w:val="11"/>
  </w:num>
  <w:num w:numId="22">
    <w:abstractNumId w:val="13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957ED"/>
    <w:rsid w:val="000A5BFA"/>
    <w:rsid w:val="000A7D33"/>
    <w:rsid w:val="000C4A66"/>
    <w:rsid w:val="000E5605"/>
    <w:rsid w:val="00207C18"/>
    <w:rsid w:val="00223881"/>
    <w:rsid w:val="00275ED3"/>
    <w:rsid w:val="002F2191"/>
    <w:rsid w:val="00357ECF"/>
    <w:rsid w:val="00361673"/>
    <w:rsid w:val="00385F0E"/>
    <w:rsid w:val="003975CA"/>
    <w:rsid w:val="00411DB4"/>
    <w:rsid w:val="004131E1"/>
    <w:rsid w:val="0044028A"/>
    <w:rsid w:val="00494025"/>
    <w:rsid w:val="004F2B1B"/>
    <w:rsid w:val="00526872"/>
    <w:rsid w:val="0054056A"/>
    <w:rsid w:val="005A73DA"/>
    <w:rsid w:val="005F1FC8"/>
    <w:rsid w:val="006B1E10"/>
    <w:rsid w:val="00741EE3"/>
    <w:rsid w:val="007D753D"/>
    <w:rsid w:val="007F5B31"/>
    <w:rsid w:val="00870EF8"/>
    <w:rsid w:val="0089784E"/>
    <w:rsid w:val="008B03D3"/>
    <w:rsid w:val="00926352"/>
    <w:rsid w:val="009D06B7"/>
    <w:rsid w:val="00A61468"/>
    <w:rsid w:val="00A71852"/>
    <w:rsid w:val="00AC3148"/>
    <w:rsid w:val="00C72CFD"/>
    <w:rsid w:val="00C9499C"/>
    <w:rsid w:val="00CA0F4C"/>
    <w:rsid w:val="00D26F6B"/>
    <w:rsid w:val="00D535B2"/>
    <w:rsid w:val="00D75A50"/>
    <w:rsid w:val="00DB5CA0"/>
    <w:rsid w:val="00DD2FA8"/>
    <w:rsid w:val="00E00A4B"/>
    <w:rsid w:val="00E96B7A"/>
    <w:rsid w:val="00ED4E82"/>
    <w:rsid w:val="00ED7AC4"/>
    <w:rsid w:val="00EE7B3F"/>
    <w:rsid w:val="00F467D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10</cp:revision>
  <cp:lastPrinted>2019-05-16T13:32:00Z</cp:lastPrinted>
  <dcterms:created xsi:type="dcterms:W3CDTF">2020-02-18T11:43:00Z</dcterms:created>
  <dcterms:modified xsi:type="dcterms:W3CDTF">2020-09-22T08:24:00Z</dcterms:modified>
</cp:coreProperties>
</file>