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BE26" w14:textId="77777777"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14:paraId="2D2E89A1" w14:textId="77777777"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14:paraId="15A3EB14" w14:textId="77777777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A673" w14:textId="77777777"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C98761F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FF87646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9DE54BC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165B37F" w14:textId="77777777"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C7E0CDF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14:paraId="1AC0A01B" w14:textId="77777777"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14:paraId="6ACADE28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14:paraId="03B9A723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14:paraId="044D8DE9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14:paraId="2E49CCDB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14:paraId="6044C3A6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14:paraId="4912AC31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14:paraId="6C64BB6D" w14:textId="77777777"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14:paraId="6F772674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90B12AC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14:paraId="48D824EE" w14:textId="77777777"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70D8D23" w14:textId="77777777"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492BE8" w:rsidRPr="00492BE8">
        <w:rPr>
          <w:i/>
          <w:color w:val="auto"/>
        </w:rPr>
        <w:t>O</w:t>
      </w:r>
      <w:r w:rsidR="00492BE8" w:rsidRPr="00492BE8">
        <w:rPr>
          <w:rFonts w:cs="Times New Roman"/>
          <w:i/>
          <w:color w:val="auto"/>
        </w:rPr>
        <w:t xml:space="preserve">kresowy przegląd techniczny urządzeń wentylacyjnych i/lub klimatyzacyjnych w budynku </w:t>
      </w:r>
      <w:r w:rsidR="00492BE8" w:rsidRPr="00492BE8">
        <w:rPr>
          <w:i/>
          <w:color w:val="auto"/>
        </w:rPr>
        <w:t>biurowym</w:t>
      </w:r>
      <w:r w:rsidR="00492BE8" w:rsidRPr="00492BE8">
        <w:rPr>
          <w:rFonts w:cs="Times New Roman"/>
          <w:i/>
          <w:color w:val="auto"/>
        </w:rPr>
        <w:t xml:space="preserve"> przy ul. prof. Michała Życzkowskiego 14 w Krakowie.</w:t>
      </w:r>
    </w:p>
    <w:p w14:paraId="4DEC46EA" w14:textId="2FEFA1EA"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Nr postępowania: DAiI 0</w:t>
      </w:r>
      <w:r w:rsidR="009B66A8">
        <w:rPr>
          <w:rFonts w:ascii="Verdana" w:hAnsi="Verdana" w:cs="Arial"/>
          <w:sz w:val="20"/>
          <w:szCs w:val="20"/>
        </w:rPr>
        <w:t>1</w:t>
      </w:r>
      <w:r w:rsidRPr="00492BE8">
        <w:rPr>
          <w:rFonts w:ascii="Verdana" w:hAnsi="Verdana" w:cs="Arial"/>
          <w:sz w:val="20"/>
          <w:szCs w:val="20"/>
        </w:rPr>
        <w:t>/</w:t>
      </w:r>
      <w:r w:rsidR="009B66A8">
        <w:rPr>
          <w:rFonts w:ascii="Verdana" w:hAnsi="Verdana" w:cs="Arial"/>
          <w:sz w:val="20"/>
          <w:szCs w:val="20"/>
        </w:rPr>
        <w:t>11</w:t>
      </w:r>
      <w:r w:rsidRPr="00492BE8">
        <w:rPr>
          <w:rFonts w:ascii="Verdana" w:hAnsi="Verdana" w:cs="Arial"/>
          <w:sz w:val="20"/>
          <w:szCs w:val="20"/>
        </w:rPr>
        <w:t>/20</w:t>
      </w:r>
      <w:r w:rsidR="008B6082">
        <w:rPr>
          <w:rFonts w:ascii="Verdana" w:hAnsi="Verdana" w:cs="Arial"/>
          <w:sz w:val="20"/>
          <w:szCs w:val="20"/>
        </w:rPr>
        <w:t>20</w:t>
      </w:r>
    </w:p>
    <w:p w14:paraId="7C69589E" w14:textId="77777777" w:rsidR="00C418D9" w:rsidRPr="00492BE8" w:rsidRDefault="00C418D9" w:rsidP="00492BE8">
      <w:pPr>
        <w:pStyle w:val="Tekstpodstawowy"/>
      </w:pPr>
    </w:p>
    <w:p w14:paraId="7079AEE4" w14:textId="540D7F36"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 w:rsidR="00442C5E">
        <w:rPr>
          <w:rFonts w:ascii="Verdana" w:eastAsia="Verdana" w:hAnsi="Verdana" w:cs="Arial"/>
          <w:sz w:val="20"/>
          <w:szCs w:val="20"/>
        </w:rPr>
        <w:t xml:space="preserve"> </w:t>
      </w:r>
      <w:r w:rsidR="00992191">
        <w:rPr>
          <w:rFonts w:ascii="Verdana" w:eastAsia="Verdana" w:hAnsi="Verdana" w:cs="Arial"/>
          <w:sz w:val="20"/>
          <w:szCs w:val="20"/>
        </w:rPr>
        <w:t>04.11.</w:t>
      </w:r>
      <w:r w:rsidR="00AA4FD3" w:rsidRPr="0067381F">
        <w:rPr>
          <w:rFonts w:ascii="Verdana" w:eastAsia="Verdana" w:hAnsi="Verdana" w:cs="Arial"/>
          <w:sz w:val="20"/>
          <w:szCs w:val="20"/>
        </w:rPr>
        <w:t>20</w:t>
      </w:r>
      <w:r w:rsidR="00C02664">
        <w:rPr>
          <w:rFonts w:ascii="Verdana" w:eastAsia="Verdana" w:hAnsi="Verdana" w:cs="Arial"/>
          <w:sz w:val="20"/>
          <w:szCs w:val="20"/>
        </w:rPr>
        <w:t>20</w:t>
      </w:r>
      <w:r w:rsidRPr="0067381F"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DAiI 0</w:t>
      </w:r>
      <w:r w:rsidR="00302728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/</w:t>
      </w:r>
      <w:r w:rsidR="00302728">
        <w:rPr>
          <w:rFonts w:ascii="Verdana" w:hAnsi="Verdana" w:cs="Arial"/>
          <w:sz w:val="20"/>
          <w:szCs w:val="20"/>
        </w:rPr>
        <w:t>11</w:t>
      </w:r>
      <w:r>
        <w:rPr>
          <w:rFonts w:ascii="Verdana" w:hAnsi="Verdana" w:cs="Arial"/>
          <w:sz w:val="20"/>
          <w:szCs w:val="20"/>
        </w:rPr>
        <w:t>/20</w:t>
      </w:r>
      <w:r w:rsidR="008B6082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14:paraId="073746A9" w14:textId="77777777"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14:paraId="6E9E6F2C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4F1BEA83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14:paraId="7D00836B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14:paraId="17BEAC4A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14:paraId="08E455A6" w14:textId="77777777"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14:paraId="3AB66EB6" w14:textId="77777777"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03C218CF" w14:textId="77777777"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14:paraId="483E64C3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14:paraId="1CAC6316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14:paraId="1C61F918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14:paraId="759DC6BC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14:paraId="40DE2344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14:paraId="24FBC30B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14:paraId="69764094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14:paraId="789867D2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14:paraId="09D3DF60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jestem(śmy) związani niniejszą ofertą przez okres 14 dni od dnia upływu terminu składania ofert</w:t>
      </w:r>
    </w:p>
    <w:p w14:paraId="202D118F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14:paraId="7C0770D0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14:paraId="447FE1E9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14:paraId="790A7558" w14:textId="77777777"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14:paraId="214498AC" w14:textId="77777777" w:rsidR="00492BE8" w:rsidRPr="005E14BD" w:rsidRDefault="00492BE8" w:rsidP="00492BE8"/>
    <w:p w14:paraId="5FA1C0F2" w14:textId="77777777"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4A15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C1046"/>
    <w:rsid w:val="002E75B9"/>
    <w:rsid w:val="002F12B2"/>
    <w:rsid w:val="00302728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2C5E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659ED"/>
    <w:rsid w:val="0067381F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2EEF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B6082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191"/>
    <w:rsid w:val="0099268B"/>
    <w:rsid w:val="009B4D6C"/>
    <w:rsid w:val="009B66A8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1CE6"/>
    <w:rsid w:val="00A471CD"/>
    <w:rsid w:val="00A56410"/>
    <w:rsid w:val="00A832ED"/>
    <w:rsid w:val="00A96FC6"/>
    <w:rsid w:val="00AA4FD3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2664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006F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2109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9F29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4</cp:revision>
  <cp:lastPrinted>2019-11-14T10:00:00Z</cp:lastPrinted>
  <dcterms:created xsi:type="dcterms:W3CDTF">2020-10-29T10:39:00Z</dcterms:created>
  <dcterms:modified xsi:type="dcterms:W3CDTF">2020-11-04T13:31:00Z</dcterms:modified>
</cp:coreProperties>
</file>