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CD" w:rsidRPr="00BF59CD" w:rsidRDefault="00BF59CD" w:rsidP="00D335DB">
      <w:pPr>
        <w:tabs>
          <w:tab w:val="center" w:pos="900"/>
          <w:tab w:val="center" w:pos="4819"/>
          <w:tab w:val="center" w:pos="5400"/>
        </w:tabs>
        <w:suppressAutoHyphens w:val="0"/>
        <w:jc w:val="right"/>
        <w:rPr>
          <w:rFonts w:ascii="Verdana" w:hAnsi="Verdana" w:cs="Arial"/>
          <w:bCs/>
          <w:sz w:val="20"/>
          <w:szCs w:val="20"/>
          <w:lang w:val="pl-PL" w:eastAsia="en-US"/>
        </w:rPr>
      </w:pPr>
    </w:p>
    <w:p w:rsidR="00D335DB" w:rsidRPr="002D049C" w:rsidRDefault="00D335DB" w:rsidP="00D335DB">
      <w:pPr>
        <w:tabs>
          <w:tab w:val="center" w:pos="900"/>
          <w:tab w:val="center" w:pos="4819"/>
          <w:tab w:val="center" w:pos="5400"/>
        </w:tabs>
        <w:suppressAutoHyphens w:val="0"/>
        <w:jc w:val="right"/>
        <w:rPr>
          <w:rFonts w:ascii="Verdana" w:hAnsi="Verdana" w:cs="Arial"/>
          <w:b/>
          <w:bCs/>
          <w:sz w:val="20"/>
          <w:szCs w:val="20"/>
          <w:lang w:val="pl-PL" w:eastAsia="en-US"/>
        </w:rPr>
      </w:pPr>
      <w:r w:rsidRPr="002D049C">
        <w:rPr>
          <w:rFonts w:ascii="Verdana" w:hAnsi="Verdana" w:cs="Arial"/>
          <w:b/>
          <w:bCs/>
          <w:sz w:val="20"/>
          <w:szCs w:val="20"/>
          <w:lang w:val="pl-PL" w:eastAsia="en-US"/>
        </w:rPr>
        <w:t xml:space="preserve">zał. nr 3 do </w:t>
      </w:r>
      <w:proofErr w:type="spellStart"/>
      <w:r w:rsidRPr="002D049C">
        <w:rPr>
          <w:rFonts w:ascii="Verdana" w:hAnsi="Verdana" w:cs="Arial"/>
          <w:b/>
          <w:bCs/>
          <w:sz w:val="20"/>
          <w:szCs w:val="20"/>
          <w:lang w:val="pl-PL" w:eastAsia="en-US"/>
        </w:rPr>
        <w:t>siwz</w:t>
      </w:r>
      <w:proofErr w:type="spellEnd"/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  <w:t xml:space="preserve">UMOWA (wzór) </w:t>
      </w: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2D049C">
      <w:pPr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  <w:t>zawarta w Krakowie w dniu ……………………. 2016 roku</w:t>
      </w:r>
    </w:p>
    <w:p w:rsidR="00D335DB" w:rsidRPr="002D049C" w:rsidRDefault="00D335DB" w:rsidP="00D335DB">
      <w:pPr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pomiędzy: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085458" w:rsidRPr="00085458" w:rsidRDefault="00085458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Krakowskim Parkiem Sp. z o.o. z siedzibą w Krakowie, ul. Podole 60, 30-394 Kraków, NIP 675-11-57-834, REGON 351381295, wpisaną do wpisaną do rejestru przedsiębiorców Krajowego Rejestru Sądowego, prowadzonego przez Sąd Rejonowy dla </w:t>
      </w:r>
      <w:proofErr w:type="spellStart"/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Krakowa-Śródmieścia</w:t>
      </w:r>
      <w:proofErr w:type="spellEnd"/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 w Krakowie, Wydział XI Gospodarczy Krajowego Rejestru Sądowego pod nr KRS 0000058058, wysokość kapitału zakładowego: 17.567.000,00 zł, reprezentowaną przez:</w:t>
      </w:r>
    </w:p>
    <w:p w:rsidR="00085458" w:rsidRPr="00085458" w:rsidRDefault="00085458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1.</w:t>
      </w: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ab/>
      </w:r>
      <w:r w:rsidR="00C24F0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...................................</w:t>
      </w: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 – </w:t>
      </w:r>
      <w:r w:rsidR="00C24F0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.........................</w:t>
      </w:r>
    </w:p>
    <w:p w:rsidR="00085458" w:rsidRPr="00085458" w:rsidRDefault="00085458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2.</w:t>
      </w: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ab/>
      </w:r>
      <w:r w:rsidR="00C24F0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....................................</w:t>
      </w: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 – </w:t>
      </w:r>
      <w:r w:rsidR="00C24F0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.........................</w:t>
      </w:r>
    </w:p>
    <w:p w:rsidR="004D08BE" w:rsidRDefault="004D08BE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085458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zwanym w dalszej części umowy KPT</w:t>
      </w:r>
    </w:p>
    <w:p w:rsidR="002D049C" w:rsidRPr="002D049C" w:rsidRDefault="002D049C" w:rsidP="00D335DB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</w:p>
    <w:p w:rsidR="002D049C" w:rsidRPr="002D049C" w:rsidRDefault="002D049C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a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……………………..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…………………….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NIP ……………….,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REGON ………….,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zwanym dalej </w:t>
      </w:r>
      <w:r w:rsidRPr="002D049C"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  <w:t>„Wykonawcą”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reprezentowanym przez: …………………….,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Umowa zostaje zawarta w wyniku rozstrzygnięcia przet</w:t>
      </w:r>
      <w:r w:rsidR="007B6FA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argu nieograniczonego zgodnie z 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ustawą Prawo zamówień publicznych. (tekst jednolity Dz. U. z 2015 r., poz.2164 z </w:t>
      </w:r>
      <w:proofErr w:type="spellStart"/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późn</w:t>
      </w:r>
      <w:proofErr w:type="spellEnd"/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. zm.).</w:t>
      </w:r>
    </w:p>
    <w:p w:rsidR="007B6FA5" w:rsidRDefault="007B6FA5" w:rsidP="00D335DB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7B6FA5" w:rsidP="00D335DB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Niniejsza umowa jest realizowana i finansowana w ramach </w:t>
      </w:r>
      <w:r w:rsidRPr="007B6FA5">
        <w:rPr>
          <w:rFonts w:ascii="Verdana" w:hAnsi="Verdana" w:cs="Arial"/>
          <w:sz w:val="20"/>
          <w:szCs w:val="20"/>
          <w:lang w:val="pl-PL"/>
        </w:rPr>
        <w:t xml:space="preserve">projektu pn. „Power </w:t>
      </w:r>
      <w:proofErr w:type="spellStart"/>
      <w:r w:rsidRPr="007B6FA5">
        <w:rPr>
          <w:rFonts w:ascii="Verdana" w:hAnsi="Verdana" w:cs="Arial"/>
          <w:sz w:val="20"/>
          <w:szCs w:val="20"/>
          <w:lang w:val="pl-PL"/>
        </w:rPr>
        <w:t>up</w:t>
      </w:r>
      <w:proofErr w:type="spellEnd"/>
      <w:r w:rsidRPr="007B6FA5"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spellStart"/>
      <w:r w:rsidRPr="007B6FA5">
        <w:rPr>
          <w:rFonts w:ascii="Verdana" w:hAnsi="Verdana" w:cs="Arial"/>
          <w:sz w:val="20"/>
          <w:szCs w:val="20"/>
          <w:lang w:val="pl-PL"/>
        </w:rPr>
        <w:t>your</w:t>
      </w:r>
      <w:proofErr w:type="spellEnd"/>
      <w:r w:rsidRPr="007B6FA5">
        <w:rPr>
          <w:rFonts w:ascii="Verdana" w:hAnsi="Verdana" w:cs="Arial"/>
          <w:sz w:val="20"/>
          <w:szCs w:val="20"/>
          <w:lang w:val="pl-PL"/>
        </w:rPr>
        <w:t xml:space="preserve"> Business in Małopolska” (RPO </w:t>
      </w:r>
      <w:proofErr w:type="spellStart"/>
      <w:r w:rsidRPr="007B6FA5">
        <w:rPr>
          <w:rFonts w:ascii="Verdana" w:hAnsi="Verdana" w:cs="Arial"/>
          <w:sz w:val="20"/>
          <w:szCs w:val="20"/>
          <w:lang w:val="pl-PL"/>
        </w:rPr>
        <w:t>WM</w:t>
      </w:r>
      <w:proofErr w:type="spellEnd"/>
      <w:r w:rsidRPr="007B6FA5">
        <w:rPr>
          <w:rFonts w:ascii="Verdana" w:hAnsi="Verdana" w:cs="Arial"/>
          <w:sz w:val="20"/>
          <w:szCs w:val="20"/>
          <w:lang w:val="pl-PL"/>
        </w:rPr>
        <w:t xml:space="preserve"> 3.3.1)</w:t>
      </w:r>
      <w:r>
        <w:rPr>
          <w:rFonts w:ascii="Verdana" w:hAnsi="Verdana" w:cs="Arial"/>
          <w:sz w:val="20"/>
          <w:szCs w:val="20"/>
          <w:lang w:val="pl-PL"/>
        </w:rPr>
        <w:t>.</w:t>
      </w:r>
    </w:p>
    <w:p w:rsidR="007B6FA5" w:rsidRDefault="007B6FA5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1.</w:t>
      </w:r>
    </w:p>
    <w:p w:rsidR="0015506F" w:rsidRDefault="00D335DB" w:rsidP="0054553C">
      <w:pPr>
        <w:pStyle w:val="Akapitzlist"/>
        <w:numPr>
          <w:ilvl w:val="0"/>
          <w:numId w:val="13"/>
        </w:numPr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7B6FA5">
        <w:rPr>
          <w:rFonts w:ascii="Verdana" w:hAnsi="Verdana" w:cs="Arial"/>
          <w:sz w:val="20"/>
          <w:szCs w:val="20"/>
          <w:lang w:val="pl-PL"/>
        </w:rPr>
        <w:t xml:space="preserve">Przedmiotem </w:t>
      </w:r>
      <w:r w:rsidR="00085458" w:rsidRPr="007B6FA5">
        <w:rPr>
          <w:rFonts w:ascii="Verdana" w:hAnsi="Verdana" w:cs="Arial"/>
          <w:sz w:val="20"/>
          <w:szCs w:val="20"/>
          <w:lang w:val="pl-PL"/>
        </w:rPr>
        <w:t xml:space="preserve">umowy jest </w:t>
      </w:r>
      <w:r w:rsidR="0015506F">
        <w:rPr>
          <w:rFonts w:ascii="Verdana" w:hAnsi="Verdana" w:cs="Arial"/>
          <w:sz w:val="20"/>
          <w:szCs w:val="20"/>
          <w:lang w:val="pl-PL"/>
        </w:rPr>
        <w:t>p</w:t>
      </w:r>
      <w:r w:rsidR="0015506F" w:rsidRPr="0015506F">
        <w:rPr>
          <w:rFonts w:ascii="Verdana" w:hAnsi="Verdana" w:cs="Arial"/>
          <w:sz w:val="20"/>
          <w:szCs w:val="20"/>
          <w:lang w:val="pl-PL"/>
        </w:rPr>
        <w:t xml:space="preserve">rzygotowanie materiału graficznego i merytorycznego 4 – 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</w:r>
      <w:proofErr w:type="spellStart"/>
      <w:r w:rsidR="0015506F" w:rsidRPr="0015506F">
        <w:rPr>
          <w:rFonts w:ascii="Verdana" w:hAnsi="Verdana" w:cs="Arial"/>
          <w:sz w:val="20"/>
          <w:szCs w:val="20"/>
          <w:lang w:val="pl-PL"/>
        </w:rPr>
        <w:t>up</w:t>
      </w:r>
      <w:proofErr w:type="spellEnd"/>
      <w:r w:rsidR="0015506F" w:rsidRPr="0015506F"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spellStart"/>
      <w:r w:rsidR="0015506F" w:rsidRPr="0015506F">
        <w:rPr>
          <w:rFonts w:ascii="Verdana" w:hAnsi="Verdana" w:cs="Arial"/>
          <w:sz w:val="20"/>
          <w:szCs w:val="20"/>
          <w:lang w:val="pl-PL"/>
        </w:rPr>
        <w:t>your</w:t>
      </w:r>
      <w:proofErr w:type="spellEnd"/>
      <w:r w:rsidR="0015506F" w:rsidRPr="0015506F">
        <w:rPr>
          <w:rFonts w:ascii="Verdana" w:hAnsi="Verdana" w:cs="Arial"/>
          <w:sz w:val="20"/>
          <w:szCs w:val="20"/>
          <w:lang w:val="pl-PL"/>
        </w:rPr>
        <w:t xml:space="preserve"> Busines</w:t>
      </w:r>
      <w:r w:rsidR="0015506F">
        <w:rPr>
          <w:rFonts w:ascii="Verdana" w:hAnsi="Verdana" w:cs="Arial"/>
          <w:sz w:val="20"/>
          <w:szCs w:val="20"/>
          <w:lang w:val="pl-PL"/>
        </w:rPr>
        <w:t xml:space="preserve">s in Małopolska” (RPO </w:t>
      </w:r>
      <w:proofErr w:type="spellStart"/>
      <w:r w:rsidR="0015506F">
        <w:rPr>
          <w:rFonts w:ascii="Verdana" w:hAnsi="Verdana" w:cs="Arial"/>
          <w:sz w:val="20"/>
          <w:szCs w:val="20"/>
          <w:lang w:val="pl-PL"/>
        </w:rPr>
        <w:t>WM</w:t>
      </w:r>
      <w:proofErr w:type="spellEnd"/>
      <w:r w:rsidR="0015506F">
        <w:rPr>
          <w:rFonts w:ascii="Verdana" w:hAnsi="Verdana" w:cs="Arial"/>
          <w:sz w:val="20"/>
          <w:szCs w:val="20"/>
          <w:lang w:val="pl-PL"/>
        </w:rPr>
        <w:t xml:space="preserve"> 3.3.1).</w:t>
      </w:r>
    </w:p>
    <w:p w:rsidR="007B6FA5" w:rsidRPr="007B6FA5" w:rsidRDefault="007B6FA5" w:rsidP="0054553C">
      <w:pPr>
        <w:pStyle w:val="Akapitzlist"/>
        <w:numPr>
          <w:ilvl w:val="0"/>
          <w:numId w:val="13"/>
        </w:numPr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Szczegółowy opis przedmiotu umowy stanowi załącznik nr 4 do specyfikacji istotnych warunków zamówienia, stanowiący integralną część umowy.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2D049C">
        <w:rPr>
          <w:rFonts w:ascii="Verdana" w:hAnsi="Verdana" w:cs="Arial"/>
          <w:b/>
          <w:bCs/>
          <w:sz w:val="20"/>
          <w:szCs w:val="20"/>
          <w:lang w:val="pl-PL"/>
        </w:rPr>
        <w:t>§ 2.</w:t>
      </w:r>
    </w:p>
    <w:p w:rsidR="00D335DB" w:rsidRPr="004C550B" w:rsidRDefault="00D335D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>W ramach realizacji przedmiotu umowy, o którym mowa w §1, Wykonawca zobowiązuje się do:</w:t>
      </w:r>
    </w:p>
    <w:p w:rsidR="007B6FA5" w:rsidRPr="002D049C" w:rsidRDefault="007B6FA5" w:rsidP="007B6FA5">
      <w:pPr>
        <w:numPr>
          <w:ilvl w:val="0"/>
          <w:numId w:val="1"/>
        </w:numPr>
        <w:tabs>
          <w:tab w:val="left" w:pos="567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lastRenderedPageBreak/>
        <w:t>O</w:t>
      </w:r>
      <w:r>
        <w:rPr>
          <w:rFonts w:ascii="Verdana" w:hAnsi="Verdana" w:cs="Arial"/>
          <w:sz w:val="20"/>
          <w:szCs w:val="20"/>
          <w:lang w:val="pl-PL"/>
        </w:rPr>
        <w:t>pracowania harmonogramu wykonywania przedmiotu umowy w ciągu 3 dni roboczych od dnia podpisania niniejszej umowy a następnie uzyskani</w:t>
      </w:r>
      <w:r w:rsidR="00896F17">
        <w:rPr>
          <w:rFonts w:ascii="Verdana" w:hAnsi="Verdana" w:cs="Arial"/>
          <w:sz w:val="20"/>
          <w:szCs w:val="20"/>
          <w:lang w:val="pl-PL"/>
        </w:rPr>
        <w:t>a</w:t>
      </w:r>
      <w:r>
        <w:rPr>
          <w:rFonts w:ascii="Verdana" w:hAnsi="Verdana" w:cs="Arial"/>
          <w:sz w:val="20"/>
          <w:szCs w:val="20"/>
          <w:lang w:val="pl-PL"/>
        </w:rPr>
        <w:t xml:space="preserve"> akceptacji Zamawiającego dla harmonogramu,</w:t>
      </w:r>
      <w:r w:rsidR="00CD0A1B">
        <w:rPr>
          <w:rFonts w:ascii="Verdana" w:hAnsi="Verdana" w:cs="Arial"/>
          <w:sz w:val="20"/>
          <w:szCs w:val="20"/>
          <w:lang w:val="pl-PL"/>
        </w:rPr>
        <w:t xml:space="preserve"> zmiana harmonogramu nie stanowi zmiany niniejszej umowy i nie wymaga aneksu. </w:t>
      </w:r>
    </w:p>
    <w:p w:rsidR="00D335DB" w:rsidRPr="007B6FA5" w:rsidRDefault="00D335DB" w:rsidP="007B6FA5">
      <w:pPr>
        <w:numPr>
          <w:ilvl w:val="0"/>
          <w:numId w:val="1"/>
        </w:numPr>
        <w:tabs>
          <w:tab w:val="left" w:pos="567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7B6FA5">
        <w:rPr>
          <w:rFonts w:ascii="Verdana" w:hAnsi="Verdana" w:cs="Arial"/>
          <w:sz w:val="20"/>
          <w:szCs w:val="20"/>
          <w:lang w:val="pl-PL"/>
        </w:rPr>
        <w:t xml:space="preserve">przedłożenia przygotowanego materiału Zamawiającemu do akceptacji </w:t>
      </w:r>
      <w:r w:rsidR="007B6FA5">
        <w:rPr>
          <w:rFonts w:ascii="Verdana" w:hAnsi="Verdana" w:cs="Arial"/>
          <w:sz w:val="20"/>
          <w:szCs w:val="20"/>
          <w:lang w:val="pl-PL"/>
        </w:rPr>
        <w:t xml:space="preserve">zgodnie z załącznikiem nr 4 lub w terminach określonych w harmonogramie. </w:t>
      </w:r>
    </w:p>
    <w:p w:rsidR="00D335DB" w:rsidRPr="002D049C" w:rsidRDefault="00D335DB" w:rsidP="00D335DB">
      <w:pPr>
        <w:numPr>
          <w:ilvl w:val="0"/>
          <w:numId w:val="1"/>
        </w:numPr>
        <w:tabs>
          <w:tab w:val="left" w:pos="567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 xml:space="preserve">przedstawienia, przed przystąpieniem do druku </w:t>
      </w:r>
      <w:r w:rsidR="00896F17">
        <w:rPr>
          <w:rFonts w:ascii="Verdana" w:hAnsi="Verdana" w:cs="Arial"/>
          <w:sz w:val="20"/>
          <w:szCs w:val="20"/>
          <w:lang w:val="pl-PL"/>
        </w:rPr>
        <w:t>dodatku</w:t>
      </w:r>
      <w:r w:rsidRPr="002D049C">
        <w:rPr>
          <w:rFonts w:ascii="Verdana" w:hAnsi="Verdana" w:cs="Arial"/>
          <w:sz w:val="20"/>
          <w:szCs w:val="20"/>
          <w:lang w:val="pl-PL"/>
        </w:rPr>
        <w:t xml:space="preserve"> i publikacji </w:t>
      </w:r>
      <w:r w:rsidR="007B6FA5">
        <w:rPr>
          <w:rFonts w:ascii="Verdana" w:hAnsi="Verdana" w:cs="Arial"/>
          <w:sz w:val="20"/>
          <w:szCs w:val="20"/>
          <w:lang w:val="pl-PL"/>
        </w:rPr>
        <w:t>reklam</w:t>
      </w:r>
      <w:r w:rsidRPr="002D049C">
        <w:rPr>
          <w:rFonts w:ascii="Verdana" w:hAnsi="Verdana" w:cs="Arial"/>
          <w:sz w:val="20"/>
          <w:szCs w:val="20"/>
          <w:lang w:val="pl-PL"/>
        </w:rPr>
        <w:t xml:space="preserve"> </w:t>
      </w:r>
      <w:r w:rsidR="00896F17">
        <w:rPr>
          <w:rFonts w:ascii="Verdana" w:hAnsi="Verdana" w:cs="Arial"/>
          <w:sz w:val="20"/>
          <w:szCs w:val="20"/>
          <w:lang w:val="pl-PL"/>
        </w:rPr>
        <w:t xml:space="preserve">w gazecie </w:t>
      </w:r>
      <w:r w:rsidRPr="002D049C">
        <w:rPr>
          <w:rFonts w:ascii="Verdana" w:hAnsi="Verdana" w:cs="Arial"/>
          <w:sz w:val="20"/>
          <w:szCs w:val="20"/>
          <w:lang w:val="pl-PL"/>
        </w:rPr>
        <w:t>na serwisach internetowych, ostatecznego projektu materiału opracowanego przez Wykona</w:t>
      </w:r>
      <w:r w:rsidR="007B6FA5">
        <w:rPr>
          <w:rFonts w:ascii="Verdana" w:hAnsi="Verdana" w:cs="Arial"/>
          <w:sz w:val="20"/>
          <w:szCs w:val="20"/>
          <w:lang w:val="pl-PL"/>
        </w:rPr>
        <w:t xml:space="preserve">wcę do akceptacji Zamawiającego, w terminach określonych w harmonogramie. </w:t>
      </w:r>
    </w:p>
    <w:p w:rsidR="00D335DB" w:rsidRPr="002D049C" w:rsidRDefault="00D335DB" w:rsidP="00D335DB">
      <w:pPr>
        <w:numPr>
          <w:ilvl w:val="0"/>
          <w:numId w:val="1"/>
        </w:numPr>
        <w:tabs>
          <w:tab w:val="left" w:pos="567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 xml:space="preserve">obróbki strony graficznej </w:t>
      </w:r>
      <w:r w:rsidR="00085458">
        <w:rPr>
          <w:rFonts w:ascii="Verdana" w:hAnsi="Verdana" w:cs="Arial"/>
          <w:sz w:val="20"/>
          <w:szCs w:val="20"/>
          <w:lang w:val="pl-PL"/>
        </w:rPr>
        <w:t>przedmiotu umowy</w:t>
      </w:r>
      <w:r w:rsidRPr="002D049C">
        <w:rPr>
          <w:rFonts w:ascii="Verdana" w:hAnsi="Verdana" w:cs="Arial"/>
          <w:sz w:val="20"/>
          <w:szCs w:val="20"/>
          <w:lang w:val="pl-PL"/>
        </w:rPr>
        <w:t>, korekty wydawniczej oraz językowej wkładki: ortograficznej, gramatycznej i stylistycznej;</w:t>
      </w:r>
    </w:p>
    <w:p w:rsidR="00D335DB" w:rsidRPr="002D049C" w:rsidRDefault="00D335DB" w:rsidP="00D335DB">
      <w:pPr>
        <w:numPr>
          <w:ilvl w:val="0"/>
          <w:numId w:val="1"/>
        </w:numPr>
        <w:tabs>
          <w:tab w:val="left" w:pos="567"/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>wprowadzenia poprawek zgodnie z sugestiami Zamawiającego i we wskazanych przez niego terminach;</w:t>
      </w:r>
    </w:p>
    <w:p w:rsidR="00D335DB" w:rsidRPr="002D049C" w:rsidRDefault="00896F17" w:rsidP="00D335DB">
      <w:pPr>
        <w:numPr>
          <w:ilvl w:val="0"/>
          <w:numId w:val="1"/>
        </w:numPr>
        <w:tabs>
          <w:tab w:val="left" w:pos="567"/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nie umieszczania w</w:t>
      </w:r>
      <w:r w:rsidR="00D335DB" w:rsidRPr="002D049C">
        <w:rPr>
          <w:rFonts w:ascii="Verdana" w:hAnsi="Verdana" w:cs="Arial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sz w:val="20"/>
          <w:szCs w:val="20"/>
          <w:lang w:val="pl-PL"/>
        </w:rPr>
        <w:t>dodatku</w:t>
      </w:r>
      <w:r w:rsidR="00D335DB" w:rsidRPr="002D049C">
        <w:rPr>
          <w:rFonts w:ascii="Verdana" w:hAnsi="Verdana" w:cs="Arial"/>
          <w:sz w:val="20"/>
          <w:szCs w:val="20"/>
          <w:lang w:val="pl-PL"/>
        </w:rPr>
        <w:t xml:space="preserve"> informacji nie związanych z jej tematyką;</w:t>
      </w:r>
    </w:p>
    <w:p w:rsidR="00D335DB" w:rsidRDefault="00D335DB" w:rsidP="00D335DB">
      <w:pPr>
        <w:numPr>
          <w:ilvl w:val="0"/>
          <w:numId w:val="1"/>
        </w:numPr>
        <w:tabs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709" w:hanging="425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 xml:space="preserve">dostarczenia 5 egzemplarzy wydania </w:t>
      </w:r>
      <w:r w:rsidR="00AA760F">
        <w:rPr>
          <w:rFonts w:ascii="Verdana" w:hAnsi="Verdana" w:cs="Arial"/>
          <w:sz w:val="20"/>
          <w:szCs w:val="20"/>
          <w:lang w:val="pl-PL"/>
        </w:rPr>
        <w:t>każdej z gazet (dziennika)</w:t>
      </w:r>
      <w:r w:rsidR="007B6FA5">
        <w:rPr>
          <w:rFonts w:ascii="Verdana" w:hAnsi="Verdana" w:cs="Arial"/>
          <w:sz w:val="20"/>
          <w:szCs w:val="20"/>
          <w:lang w:val="pl-PL"/>
        </w:rPr>
        <w:t xml:space="preserve"> wraz z dodatkiem</w:t>
      </w:r>
      <w:r w:rsidRPr="002D049C">
        <w:rPr>
          <w:rFonts w:ascii="Verdana" w:hAnsi="Verdana" w:cs="Arial"/>
          <w:sz w:val="20"/>
          <w:szCs w:val="20"/>
          <w:lang w:val="pl-PL"/>
        </w:rPr>
        <w:t xml:space="preserve"> w dniu jej publikac</w:t>
      </w:r>
      <w:r w:rsidR="00085458">
        <w:rPr>
          <w:rFonts w:ascii="Verdana" w:hAnsi="Verdana" w:cs="Arial"/>
          <w:sz w:val="20"/>
          <w:szCs w:val="20"/>
          <w:lang w:val="pl-PL"/>
        </w:rPr>
        <w:t>ji do siedziby Zamawiającego</w:t>
      </w:r>
      <w:r w:rsidR="00AA760F">
        <w:rPr>
          <w:rFonts w:ascii="Verdana" w:hAnsi="Verdana" w:cs="Arial"/>
          <w:sz w:val="20"/>
          <w:szCs w:val="20"/>
          <w:lang w:val="pl-PL"/>
        </w:rPr>
        <w:t xml:space="preserve"> lub w terminie uzgodnionym w harmonogramie.</w:t>
      </w:r>
    </w:p>
    <w:p w:rsidR="00AA760F" w:rsidRDefault="00AA760F" w:rsidP="00D335DB">
      <w:pPr>
        <w:numPr>
          <w:ilvl w:val="0"/>
          <w:numId w:val="1"/>
        </w:numPr>
        <w:tabs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709" w:hanging="425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dostarczenie 3 egzemplarzy każdej z gazet (dziennika), w którym zostały umieszczone reklamy będące przedmiotem umowy –w terminie uzgodnionym w harmonogramie.</w:t>
      </w:r>
    </w:p>
    <w:p w:rsidR="00AA760F" w:rsidRPr="002D049C" w:rsidRDefault="00AA760F" w:rsidP="00D335DB">
      <w:pPr>
        <w:numPr>
          <w:ilvl w:val="0"/>
          <w:numId w:val="1"/>
        </w:numPr>
        <w:tabs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709" w:hanging="425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Zrobienie i dostarczenie Zamawiającemu 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print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screen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 xml:space="preserve"> reklam umieszonych w 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internecie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 xml:space="preserve">  w terminie uzgodnionym w harmonogramie. </w:t>
      </w:r>
    </w:p>
    <w:p w:rsidR="00D335DB" w:rsidRPr="002D049C" w:rsidRDefault="00D335DB" w:rsidP="00D335DB">
      <w:pPr>
        <w:numPr>
          <w:ilvl w:val="0"/>
          <w:numId w:val="1"/>
        </w:numPr>
        <w:tabs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709" w:hanging="425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 xml:space="preserve">wyznaczenia osoby odpowiedzialnej za merytoryczne przygotowanie i zebranie materiału, opracowanie projektu i </w:t>
      </w:r>
      <w:r w:rsidRPr="00AA760F">
        <w:rPr>
          <w:rFonts w:ascii="Verdana" w:hAnsi="Verdana" w:cs="Arial"/>
          <w:sz w:val="20"/>
          <w:szCs w:val="20"/>
          <w:lang w:val="pl-PL"/>
        </w:rPr>
        <w:t xml:space="preserve">koncepcji </w:t>
      </w:r>
      <w:r w:rsidR="007B6FA5">
        <w:rPr>
          <w:rFonts w:ascii="Verdana" w:hAnsi="Verdana" w:cs="Arial"/>
          <w:sz w:val="20"/>
          <w:szCs w:val="20"/>
          <w:lang w:val="pl-PL"/>
        </w:rPr>
        <w:t>dodatku</w:t>
      </w:r>
      <w:r w:rsidRPr="002D049C">
        <w:rPr>
          <w:rFonts w:ascii="Verdana" w:hAnsi="Verdana" w:cs="Arial"/>
          <w:sz w:val="20"/>
          <w:szCs w:val="20"/>
          <w:lang w:val="pl-PL"/>
        </w:rPr>
        <w:t xml:space="preserve"> oraz odpowiedzialnej za kontakt z Zamawiającym (dziennikarz, </w:t>
      </w:r>
      <w:proofErr w:type="spellStart"/>
      <w:r w:rsidRPr="002D049C">
        <w:rPr>
          <w:rFonts w:ascii="Verdana" w:hAnsi="Verdana" w:cs="Arial"/>
          <w:sz w:val="20"/>
          <w:szCs w:val="20"/>
          <w:lang w:val="pl-PL"/>
        </w:rPr>
        <w:t>copywriter</w:t>
      </w:r>
      <w:proofErr w:type="spellEnd"/>
      <w:r w:rsidRPr="002D049C">
        <w:rPr>
          <w:rFonts w:ascii="Verdana" w:hAnsi="Verdana" w:cs="Arial"/>
          <w:sz w:val="20"/>
          <w:szCs w:val="20"/>
          <w:lang w:val="pl-PL"/>
        </w:rPr>
        <w:t>);</w:t>
      </w:r>
    </w:p>
    <w:p w:rsidR="004C550B" w:rsidRPr="004C550B" w:rsidRDefault="004C550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 xml:space="preserve">Wykonawca oświadcza, iż posiada wiedzę, kwalifikacje i umiejętności niezbędne dla prawidłowego wykonania przedmiotu umowy. </w:t>
      </w:r>
    </w:p>
    <w:p w:rsidR="004C550B" w:rsidRPr="004C550B" w:rsidRDefault="004C550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>Wykonawca oświadcza, że wykona przedmiot umowy w sposób należyty, staranny i prawidłowy, zgodnie z informacjami i wytycznymi Zamawiającego.</w:t>
      </w:r>
    </w:p>
    <w:p w:rsidR="004C550B" w:rsidRPr="004C550B" w:rsidRDefault="004C550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 xml:space="preserve">Wykonawca oświadcza, że przedmiot umowy będzie wynikiem jego oryginalnej twórczości i nie będzie naruszać praw osób trzecich, w szczególności praw autorskich oraz dóbr osobistych, jak również, iż osobiste i majątkowe prawa autorskie do przedmiotu umowy nie są ograniczone jakimikolwiek prawami osób trzecich. </w:t>
      </w:r>
    </w:p>
    <w:p w:rsidR="00D335DB" w:rsidRPr="002D049C" w:rsidRDefault="004C550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>W razie stwierdzenia nieprawdziwości oświadczeń, o których mowa w niniejszym paragrafie umowy, lub też wad prawnych przedmiotu umowy, Zamawiający będzie uprawniony do odstąpienia od umowy w terminie 14 dni od pojawienia się okoliczności uprawniających do odstąpienia i żądania zwrotu wypłaconego wynagrodzenia wraz z odsetkami w wysokości ustawowej od dnia zapłaty do dnia zwrotu wynagrodzenia. W każdym wypadku określonym w niniejszym ustępie, Zamawiający będzie także uprawniony do dochodzenia naprawienia szkody w pełnym zakresie.</w:t>
      </w: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3.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oświadcza, że przysługują mu autorskie prawa majątkowe w zakresie objętym niniejszą umową oraz że jest uprawniony do udzielenia licencji, o której mowa w ust. 2.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Z chwilą podpisania protokołu zdawczo – odbiorczego przez obie Strony bez zastrzeżeń, Wykonawca udzieli Zamawiającemu licencji wyłącznej na czas nieokreślony na korzystanie z materiałów stworzonych na potrzeby niniejszej umowy na następujących polach eksploatacji:</w:t>
      </w:r>
    </w:p>
    <w:p w:rsidR="00D335DB" w:rsidRPr="002D049C" w:rsidRDefault="00D335DB" w:rsidP="00D335DB">
      <w:pPr>
        <w:numPr>
          <w:ilvl w:val="0"/>
          <w:numId w:val="8"/>
        </w:numPr>
        <w:tabs>
          <w:tab w:val="left" w:pos="284"/>
          <w:tab w:val="left" w:pos="567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utrwalanie i zwielokrotnienie wszelkimi znanymi technikami, w tym technikami cyfrowymi, elektronicznymi, poligraficznymi, wprowadzenie do pamięci komputera,</w:t>
      </w:r>
    </w:p>
    <w:p w:rsidR="00D335DB" w:rsidRPr="002D049C" w:rsidRDefault="00D335DB" w:rsidP="00D335DB">
      <w:pPr>
        <w:numPr>
          <w:ilvl w:val="0"/>
          <w:numId w:val="8"/>
        </w:numPr>
        <w:tabs>
          <w:tab w:val="left" w:pos="284"/>
          <w:tab w:val="left" w:pos="567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hAnsi="Verdana" w:cs="Arial"/>
          <w:sz w:val="20"/>
          <w:szCs w:val="20"/>
          <w:lang w:val="pl-PL"/>
        </w:rPr>
        <w:lastRenderedPageBreak/>
        <w:t>w zakresie obrotu oryginałem albo egzemplarzami, na których utrwalono utwór - wprowadzenie do obrotu, użyczenie oryginału albo egzemplarzy, w szczególności w celach dydaktycznych i promocyjnych;</w:t>
      </w:r>
    </w:p>
    <w:p w:rsidR="00D335DB" w:rsidRPr="002D049C" w:rsidRDefault="00D335DB" w:rsidP="00D335DB">
      <w:pPr>
        <w:numPr>
          <w:ilvl w:val="0"/>
          <w:numId w:val="8"/>
        </w:numPr>
        <w:tabs>
          <w:tab w:val="left" w:pos="284"/>
          <w:tab w:val="left" w:pos="567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publiczne prezentowanie w całości lub w dowolnej części, zamieszczania w publicznie prezentowanych materiałach dystrybuowanych wszelkimi znanymi technikami w tym wykorzystanie w </w:t>
      </w:r>
      <w:proofErr w:type="spellStart"/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internecie</w:t>
      </w:r>
      <w:proofErr w:type="spellEnd"/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. Dokonując rozpowszechniania utworu w sposób określony w zdaniu poprzednim, Zamawiający może wyodrębnić do rozpowszechniania dowolną cześć dzieła – w tym zakresie Wykonawca wyraża niniejszym zgodę na dokonywanie przez Zamawiającego wszelkich zmian i modyfikacji w przedmiocie umowy i zobowiązuje się nie korzystać z przysługujących mu autorskich praw osobistych do przedmiotu umowy, w tym 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br/>
        <w:t>w szczególności prawa do nadzoru nad korzystaniem z utworu oraz nienaruszalności jego treści i formy.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Wykonawca upoważnia Zamawiającego do wykonywania prawa zależnego 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br/>
        <w:t>w zakresie pól eksploatacji wymienionych w ust. 2, jak również przenosi na Zamawiającego prawo do zezwalania na wykonywanie prawa zależnego w zakresie pól eksploatacji wymienionych w ust. 2, które obejmować będzie między innymi prawo do dokonywania tłumaczenia, tworzenia projektów materiałów edukacyjnych i medialnych na podstawie utworu.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dostarczy materiały na płycie DVD wraz z prawami, o których mowa w ust. 2 niniejszego paragrafu, w ramach wynagrodzenia wskazanego w § 4 Wykonawca przenosi na Zamawiającego własność nośników, na jakim przedmiot niniejszej umowy utrwalono.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wyraża zgodę na pierwszą publiczną prezentację materiałów stworzonych na potrzeby niniejszej umowy.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ponosić będzie odpowiedzialność z tytułu naruszeń praw autorskich i pokrewnych oraz dóbr osobistych osób trzecich, mogących wyniknąć z realizacji niniejszej umowy. W przypadku skierowania z tego tytułu roszczeń przeciwko Zamawiającemu, Wykonawca zobowiązuje się do całkowitego zaspokojenia roszczeń osób trzecich oraz zwolnienia Zamawiającego od obowiązku świadczenia z tego tytułu.</w:t>
      </w:r>
    </w:p>
    <w:p w:rsidR="00D335DB" w:rsidRPr="002D049C" w:rsidRDefault="00D335DB" w:rsidP="00D335DB">
      <w:p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4.</w:t>
      </w:r>
    </w:p>
    <w:p w:rsidR="00D335DB" w:rsidRPr="002D049C" w:rsidRDefault="00D335DB" w:rsidP="00D335DB">
      <w:pPr>
        <w:numPr>
          <w:ilvl w:val="0"/>
          <w:numId w:val="4"/>
        </w:numPr>
        <w:ind w:left="284" w:hanging="284"/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Tytułem wynagrodzenia za realizację przedmiotu umowy</w:t>
      </w:r>
      <w:r w:rsidR="0054553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,</w:t>
      </w:r>
      <w:bookmarkStart w:id="0" w:name="_GoBack"/>
      <w:bookmarkEnd w:id="0"/>
      <w:r w:rsidRPr="002D049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 </w:t>
      </w:r>
      <w:r w:rsidR="0049258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w tym za udzielenie licencji , o której mowa w § 3 </w:t>
      </w:r>
      <w:r w:rsidRPr="002D049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Wykonawcy przysługuje wynagrodzenie w łącznej kwocie …… (słownie złotych:………), stawka VAT ……….. %, w tym ……</w:t>
      </w:r>
      <w:r w:rsidR="0049258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 zł brutto (słownie: ………………….).</w:t>
      </w:r>
    </w:p>
    <w:p w:rsidR="00D335DB" w:rsidRPr="002D049C" w:rsidRDefault="00D335DB" w:rsidP="00D335DB">
      <w:pPr>
        <w:numPr>
          <w:ilvl w:val="0"/>
          <w:numId w:val="4"/>
        </w:numPr>
        <w:ind w:left="284" w:hanging="284"/>
        <w:jc w:val="both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Kwota, o której mowa w ust. 1, wyczerpuje w całości roszczenia Wykonawcy wobec Zamawiającego z tytułu wykonania niniejszej umowy.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5.</w:t>
      </w:r>
    </w:p>
    <w:p w:rsidR="00D335DB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Podstawę do wystawienia faktury przez Wykonawcę stanowić będzie protokół zdawczo-odbiorc</w:t>
      </w:r>
      <w:r w:rsid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zy, podpisany przez obie Strony po wykonaniu umowy. </w:t>
      </w:r>
    </w:p>
    <w:p w:rsidR="00BE0039" w:rsidRPr="002D049C" w:rsidRDefault="00BE0039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 fakturze jako odrębną pozycję należy wskazać wynagrodzenie za projekt graficzny reklamy.</w:t>
      </w:r>
    </w:p>
    <w:p w:rsidR="00D335DB" w:rsidRPr="002D049C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Płatność nastąpi w terminie do 30 dni od daty otrzymania przez Zamawiającego poprawnie wystawionej przez Wykonawcę faktury na kwotę określoną w § 4 ust. 1.  </w:t>
      </w:r>
    </w:p>
    <w:p w:rsidR="00D335DB" w:rsidRPr="002D049C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Płatność nastąpi przelewem na rachunek bankowy Wykonawcy …………………..……………………</w:t>
      </w:r>
    </w:p>
    <w:p w:rsidR="00D335DB" w:rsidRPr="002D049C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Za datę zapłaty uznaje się datę obciążenia rachunku bankowego Zamawiającego.</w:t>
      </w:r>
    </w:p>
    <w:p w:rsidR="00D335DB" w:rsidRPr="002D049C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Zamawiający jest podatnikiem VAT.  </w:t>
      </w:r>
    </w:p>
    <w:p w:rsidR="00D335DB" w:rsidRPr="002D049C" w:rsidRDefault="00D335DB" w:rsidP="00D335DB">
      <w:pPr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6.</w:t>
      </w:r>
    </w:p>
    <w:p w:rsidR="00FF6F15" w:rsidRPr="00FF6F15" w:rsidRDefault="00D335DB" w:rsidP="00FF6F15">
      <w:pPr>
        <w:pStyle w:val="Akapitzlist"/>
        <w:numPr>
          <w:ilvl w:val="0"/>
          <w:numId w:val="10"/>
        </w:numPr>
        <w:ind w:left="567" w:hanging="567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Osobą odpowiedzialną </w:t>
      </w:r>
      <w:r w:rsidR="00FF6F15" w:rsidRP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do kontaktu i </w:t>
      </w:r>
      <w:r w:rsidRP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za odbiór przedmiotu niniejszej umowy ze strony Zamawiającego jest </w:t>
      </w:r>
      <w:r w:rsid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...............................</w:t>
      </w:r>
      <w:r w:rsidR="004C550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\</w:t>
      </w:r>
    </w:p>
    <w:p w:rsidR="00D335DB" w:rsidRPr="00FF6F15" w:rsidRDefault="00D335DB" w:rsidP="00FF6F15">
      <w:pPr>
        <w:pStyle w:val="Akapitzlist"/>
        <w:numPr>
          <w:ilvl w:val="0"/>
          <w:numId w:val="10"/>
        </w:numPr>
        <w:ind w:left="567" w:hanging="567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lastRenderedPageBreak/>
        <w:t>Osobą upoważnioną do kontaktu ze strony Wykonawcy jest ……………………………………… …………………………………………………………………………………...………………………………</w:t>
      </w:r>
    </w:p>
    <w:p w:rsidR="00D335DB" w:rsidRPr="002D049C" w:rsidRDefault="00D335DB" w:rsidP="00FF6F15">
      <w:pPr>
        <w:ind w:left="567" w:hanging="567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7.</w:t>
      </w:r>
    </w:p>
    <w:p w:rsidR="0049258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Strony ustalają karę umowną w przypadku odstąpienia od umowy przez Zamawiającego z przyczyn leżących po stronie Wykonawcy w wysokości 20% wynagrodzenia umownego brutto, o którym mowa w § 4 ust. 1. </w:t>
      </w:r>
    </w:p>
    <w:p w:rsidR="00D335DB" w:rsidRPr="0049258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Strony ustalają karę umowną w przypadku nienależytego wykonania przedmiotu umowy w wysokości </w:t>
      </w:r>
      <w:r w:rsidR="0049258C"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0,1</w:t>
      </w:r>
      <w:r w:rsidR="00FF6F15"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 </w:t>
      </w: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% wynagrodzenia umownego brutto, o którym mowa w § 4 ust. 1 za każde uchybienie. Przez nienależyte wykonanie przedmiotu umowy należy rozumieć naruszenie postanowień niniejszej umowy, w tym w szczególności naruszenie zapisów § 2.</w:t>
      </w:r>
    </w:p>
    <w:p w:rsidR="00D335DB" w:rsidRPr="002D049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Strony ustalają karę umowną w przypadku niewykonania przedmiotu umowy 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br/>
        <w:t>w wysokości 20% wynagrodzenia umownego brutto, o którym mowa w § 4 ust. 1.</w:t>
      </w:r>
    </w:p>
    <w:p w:rsidR="00D335DB" w:rsidRPr="002D049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Kara umowna, o której mowa w ust. 2 oraz ust. 4 zostanie zapłacona przez Wykonawcę w terminie 14 dni od daty otrzymania pisemnego wezwania do zapłaty od Zamawiającego. </w:t>
      </w:r>
    </w:p>
    <w:p w:rsidR="0049258C" w:rsidRDefault="0049258C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Zamawiający ma prawo do potrącania naliczonych kar umownych z wynagrodzenia wykonawcy, na co Wykonawca wyraża zgodę. </w:t>
      </w:r>
    </w:p>
    <w:p w:rsidR="00D335DB" w:rsidRPr="0049258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Zamawiający zastrzega sobie prawo dochodzenia odszkodowania przewyższającego wysokość naliczonych kar umownych na zasadach ogólnych określonych w Kodeksie cywilnym.</w:t>
      </w:r>
    </w:p>
    <w:p w:rsidR="00D335DB" w:rsidRPr="002D049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Zamawiający może odstąpić od umowy na piśmie w terminie 21 dni od zaistnienia przyczyn odstąpienia lub dowiedzenia się o niej.</w:t>
      </w: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8.</w:t>
      </w:r>
    </w:p>
    <w:p w:rsidR="004C550B" w:rsidRDefault="004C550B" w:rsidP="004C550B">
      <w:pPr>
        <w:numPr>
          <w:ilvl w:val="0"/>
          <w:numId w:val="6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C550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</w:t>
      </w:r>
    </w:p>
    <w:p w:rsidR="00D335DB" w:rsidRPr="002D049C" w:rsidRDefault="00D335DB" w:rsidP="004C550B">
      <w:pPr>
        <w:numPr>
          <w:ilvl w:val="0"/>
          <w:numId w:val="6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zobowiązuje się do bezwzględnego zachowania w poufności wszelkich informacji uzyskanych w związku z wykonywaniem umowy, także po zakończeniu realizacji umowy. Obowiązek ten nie dotyczy informacji co, do których Zamawiający ma nałożony ustawowy obowiązek publikacji lub która stanowi informację jawną, publiczną opublikowaną przez Zamawiającego.</w:t>
      </w:r>
    </w:p>
    <w:p w:rsidR="00D335DB" w:rsidRPr="002D049C" w:rsidRDefault="00D335DB" w:rsidP="00D335DB">
      <w:pPr>
        <w:numPr>
          <w:ilvl w:val="0"/>
          <w:numId w:val="6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Dokumenty, kopie dokumentów i inne materiały niezbędne do wykonania przedmiotu niniejszej umowy udostępnione Wykonawcy przez Zamawiającego zostaną zwrócone Zamawiającemu niezwłocznie po podpisaniu przez Zamawiającego końcowego protokołu odbioru niniejszej umowy.</w:t>
      </w:r>
    </w:p>
    <w:p w:rsidR="00D335DB" w:rsidRPr="002D049C" w:rsidRDefault="00D335DB" w:rsidP="00D335DB">
      <w:pPr>
        <w:ind w:left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9</w:t>
      </w:r>
    </w:p>
    <w:p w:rsidR="00D335DB" w:rsidRPr="002D049C" w:rsidRDefault="00D335DB" w:rsidP="00D335DB">
      <w:pPr>
        <w:numPr>
          <w:ilvl w:val="0"/>
          <w:numId w:val="7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W sprawach nieuregulowanych niniejszą umową mają zastosowanie w szczególności przepisy </w:t>
      </w:r>
      <w:r w:rsidR="00A2307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ustawy Prawo Zamówień Publicznych, 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Kodeksu cywilnego oraz ustawy o prawie autorskim i prawach pokrewnych.</w:t>
      </w:r>
    </w:p>
    <w:p w:rsidR="00D335DB" w:rsidRPr="002D049C" w:rsidRDefault="00D335DB" w:rsidP="00D335DB">
      <w:pPr>
        <w:numPr>
          <w:ilvl w:val="0"/>
          <w:numId w:val="7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 przypadku powstania sporu, Strony będą dążyć do polubownego rozwiązania, a w razie nie dojścia do porozumienia, spór rozstrzygać będzie Sąd właściwy dla siedziby Zamawiającego.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10</w:t>
      </w:r>
    </w:p>
    <w:p w:rsidR="00D335DB" w:rsidRDefault="00D335DB" w:rsidP="00CD0A1B">
      <w:pPr>
        <w:pStyle w:val="Akapitzlist"/>
        <w:numPr>
          <w:ilvl w:val="0"/>
          <w:numId w:val="14"/>
        </w:num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CD0A1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Wszelkie zmiany treści umowy wymagają aneksu w formie pisemnej pod rygorem nieważności.</w:t>
      </w:r>
    </w:p>
    <w:p w:rsidR="00CD0A1B" w:rsidRPr="00CD0A1B" w:rsidRDefault="00CD0A1B" w:rsidP="00CD0A1B">
      <w:pPr>
        <w:pStyle w:val="Akapitzlist"/>
        <w:numPr>
          <w:ilvl w:val="0"/>
          <w:numId w:val="14"/>
        </w:num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Zamiana umowy może nastąpić tylko w przypadkach określonych w art. 144 ust.1 ustawy prawo zamówień publicznych.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BF59CD" w:rsidRDefault="00BF59CD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BF59CD" w:rsidRDefault="00BF59CD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11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Umowę sporządzono w dwóch jednobrzmiących egzemplarzach, z których jeden otrzymuje Zamawiający, a jeden Wykonawca.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spacing w:line="300" w:lineRule="exact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........................................</w:t>
      </w:r>
      <w:r w:rsidR="00A2307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ab/>
      </w:r>
      <w:r w:rsidR="00A2307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ab/>
      </w:r>
      <w:r w:rsidR="00A2307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ab/>
        <w:t>........................................</w:t>
      </w:r>
    </w:p>
    <w:p w:rsidR="00D335DB" w:rsidRPr="002D049C" w:rsidRDefault="00D335DB" w:rsidP="00D335DB">
      <w:pPr>
        <w:spacing w:line="300" w:lineRule="exact"/>
        <w:ind w:firstLine="708"/>
        <w:jc w:val="both"/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>ZAMAWIAJĄCY</w:t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  <w:t xml:space="preserve"> WYKONAWCA</w:t>
      </w:r>
    </w:p>
    <w:p w:rsidR="00D335DB" w:rsidRPr="002D049C" w:rsidRDefault="00D335DB" w:rsidP="00D335D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863855" w:rsidRPr="002D049C" w:rsidRDefault="00863855">
      <w:pPr>
        <w:rPr>
          <w:rFonts w:ascii="Verdana" w:hAnsi="Verdana"/>
          <w:sz w:val="20"/>
          <w:szCs w:val="20"/>
        </w:rPr>
      </w:pPr>
    </w:p>
    <w:p w:rsidR="002D049C" w:rsidRPr="002D049C" w:rsidRDefault="002D049C">
      <w:pPr>
        <w:rPr>
          <w:rFonts w:ascii="Verdana" w:hAnsi="Verdana"/>
          <w:sz w:val="20"/>
          <w:szCs w:val="20"/>
        </w:rPr>
      </w:pPr>
    </w:p>
    <w:sectPr w:rsidR="002D049C" w:rsidRPr="002D049C" w:rsidSect="00B44E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F0" w:rsidRDefault="001D2DF0">
      <w:r>
        <w:separator/>
      </w:r>
    </w:p>
  </w:endnote>
  <w:endnote w:type="continuationSeparator" w:id="0">
    <w:p w:rsidR="001D2DF0" w:rsidRDefault="001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5" w:rsidRPr="00CD4995" w:rsidRDefault="004D08BE" w:rsidP="00CD4995">
    <w:pPr>
      <w:pStyle w:val="Stopka"/>
      <w:jc w:val="right"/>
      <w:rPr>
        <w:rFonts w:ascii="Arial" w:hAnsi="Arial" w:cs="Arial"/>
        <w:sz w:val="16"/>
        <w:szCs w:val="16"/>
      </w:rPr>
    </w:pPr>
    <w:r w:rsidRPr="00CD4995">
      <w:rPr>
        <w:rFonts w:ascii="Arial" w:hAnsi="Arial" w:cs="Arial"/>
        <w:sz w:val="16"/>
        <w:szCs w:val="16"/>
      </w:rPr>
      <w:fldChar w:fldCharType="begin"/>
    </w:r>
    <w:r w:rsidRPr="00CD4995">
      <w:rPr>
        <w:rFonts w:ascii="Arial" w:hAnsi="Arial" w:cs="Arial"/>
        <w:sz w:val="16"/>
        <w:szCs w:val="16"/>
      </w:rPr>
      <w:instrText>PAGE   \* MERGEFORMAT</w:instrText>
    </w:r>
    <w:r w:rsidRPr="00CD4995">
      <w:rPr>
        <w:rFonts w:ascii="Arial" w:hAnsi="Arial" w:cs="Arial"/>
        <w:sz w:val="16"/>
        <w:szCs w:val="16"/>
      </w:rPr>
      <w:fldChar w:fldCharType="separate"/>
    </w:r>
    <w:r w:rsidR="0054553C" w:rsidRPr="0054553C">
      <w:rPr>
        <w:rFonts w:ascii="Arial" w:hAnsi="Arial" w:cs="Arial"/>
        <w:noProof/>
        <w:sz w:val="16"/>
        <w:szCs w:val="16"/>
        <w:lang w:val="pl-PL"/>
      </w:rPr>
      <w:t>4</w:t>
    </w:r>
    <w:r w:rsidRPr="00CD499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8" w:rsidRDefault="00436158" w:rsidP="004361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241DD40" wp14:editId="03D1A377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158" w:rsidRDefault="00436158" w:rsidP="00436158">
    <w:pPr>
      <w:pStyle w:val="Stopka"/>
      <w:rPr>
        <w:rFonts w:ascii="Arial" w:hAnsi="Arial" w:cs="Arial"/>
        <w:sz w:val="16"/>
        <w:szCs w:val="16"/>
      </w:rPr>
    </w:pPr>
  </w:p>
  <w:p w:rsidR="00B44E70" w:rsidRPr="00B44E70" w:rsidRDefault="004D08BE" w:rsidP="00B44E70">
    <w:pPr>
      <w:pStyle w:val="Stopka"/>
      <w:jc w:val="right"/>
      <w:rPr>
        <w:rFonts w:ascii="Arial" w:hAnsi="Arial" w:cs="Arial"/>
        <w:sz w:val="16"/>
        <w:szCs w:val="16"/>
      </w:rPr>
    </w:pPr>
    <w:r w:rsidRPr="00B44E70">
      <w:rPr>
        <w:rFonts w:ascii="Arial" w:hAnsi="Arial" w:cs="Arial"/>
        <w:sz w:val="16"/>
        <w:szCs w:val="16"/>
      </w:rPr>
      <w:fldChar w:fldCharType="begin"/>
    </w:r>
    <w:r w:rsidRPr="00B44E70">
      <w:rPr>
        <w:rFonts w:ascii="Arial" w:hAnsi="Arial" w:cs="Arial"/>
        <w:sz w:val="16"/>
        <w:szCs w:val="16"/>
      </w:rPr>
      <w:instrText>PAGE   \* MERGEFORMAT</w:instrText>
    </w:r>
    <w:r w:rsidRPr="00B44E70">
      <w:rPr>
        <w:rFonts w:ascii="Arial" w:hAnsi="Arial" w:cs="Arial"/>
        <w:sz w:val="16"/>
        <w:szCs w:val="16"/>
      </w:rPr>
      <w:fldChar w:fldCharType="separate"/>
    </w:r>
    <w:r w:rsidR="0054553C" w:rsidRPr="0054553C">
      <w:rPr>
        <w:rFonts w:ascii="Arial" w:hAnsi="Arial" w:cs="Arial"/>
        <w:noProof/>
        <w:sz w:val="16"/>
        <w:szCs w:val="16"/>
        <w:lang w:val="pl-PL"/>
      </w:rPr>
      <w:t>1</w:t>
    </w:r>
    <w:r w:rsidRPr="00B44E7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F0" w:rsidRDefault="001D2DF0">
      <w:r>
        <w:separator/>
      </w:r>
    </w:p>
  </w:footnote>
  <w:footnote w:type="continuationSeparator" w:id="0">
    <w:p w:rsidR="001D2DF0" w:rsidRDefault="001D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8" w:rsidRDefault="00436158" w:rsidP="00436158">
    <w:pPr>
      <w:pStyle w:val="Nagwek"/>
    </w:pPr>
    <w:r>
      <w:rPr>
        <w:noProof/>
        <w:lang w:val="pl-PL" w:eastAsia="pl-PL"/>
      </w:rPr>
      <w:drawing>
        <wp:inline distT="0" distB="0" distL="0" distR="0" wp14:anchorId="24DC767E" wp14:editId="38BA7F8A">
          <wp:extent cx="5762625" cy="476250"/>
          <wp:effectExtent l="0" t="0" r="9525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158" w:rsidRDefault="00436158">
    <w:pPr>
      <w:pStyle w:val="Nagwek"/>
    </w:pPr>
  </w:p>
  <w:p w:rsidR="00436158" w:rsidRDefault="00436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D9" w:rsidRDefault="005564D9" w:rsidP="005564D9">
    <w:pPr>
      <w:pStyle w:val="Nagwek"/>
    </w:pPr>
    <w:r>
      <w:rPr>
        <w:noProof/>
        <w:lang w:val="pl-PL" w:eastAsia="pl-PL"/>
      </w:rPr>
      <w:drawing>
        <wp:inline distT="0" distB="0" distL="0" distR="0" wp14:anchorId="5EFAB8F3" wp14:editId="539638D0">
          <wp:extent cx="5762625" cy="47625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4D9" w:rsidRDefault="00556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81D"/>
    <w:multiLevelType w:val="hybridMultilevel"/>
    <w:tmpl w:val="773845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EE0"/>
    <w:multiLevelType w:val="hybridMultilevel"/>
    <w:tmpl w:val="76B0D316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134F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DB"/>
    <w:multiLevelType w:val="hybridMultilevel"/>
    <w:tmpl w:val="F3743F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839B9"/>
    <w:multiLevelType w:val="hybridMultilevel"/>
    <w:tmpl w:val="5484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38B6"/>
    <w:multiLevelType w:val="hybridMultilevel"/>
    <w:tmpl w:val="0D20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E022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DB"/>
    <w:rsid w:val="00085458"/>
    <w:rsid w:val="0015506F"/>
    <w:rsid w:val="00175A38"/>
    <w:rsid w:val="001D2DF0"/>
    <w:rsid w:val="002D049C"/>
    <w:rsid w:val="0030543D"/>
    <w:rsid w:val="00351256"/>
    <w:rsid w:val="003D0B67"/>
    <w:rsid w:val="00436158"/>
    <w:rsid w:val="0049258C"/>
    <w:rsid w:val="004C550B"/>
    <w:rsid w:val="004D08BE"/>
    <w:rsid w:val="0054553C"/>
    <w:rsid w:val="005564D9"/>
    <w:rsid w:val="005C08BD"/>
    <w:rsid w:val="007B6FA5"/>
    <w:rsid w:val="00863855"/>
    <w:rsid w:val="00896F17"/>
    <w:rsid w:val="008B1D83"/>
    <w:rsid w:val="009F277D"/>
    <w:rsid w:val="00A2307B"/>
    <w:rsid w:val="00AA760F"/>
    <w:rsid w:val="00AC2C3A"/>
    <w:rsid w:val="00BE0039"/>
    <w:rsid w:val="00BF59CD"/>
    <w:rsid w:val="00C24F0C"/>
    <w:rsid w:val="00C8303D"/>
    <w:rsid w:val="00CD0A1B"/>
    <w:rsid w:val="00D335DB"/>
    <w:rsid w:val="00D7682B"/>
    <w:rsid w:val="00EB08A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35DB"/>
    <w:rPr>
      <w:color w:val="0000FF"/>
      <w:u w:val="single"/>
    </w:rPr>
  </w:style>
  <w:style w:type="paragraph" w:customStyle="1" w:styleId="Default">
    <w:name w:val="Default"/>
    <w:rsid w:val="00D335D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335DB"/>
    <w:pPr>
      <w:widowControl w:val="0"/>
      <w:tabs>
        <w:tab w:val="center" w:pos="4536"/>
        <w:tab w:val="right" w:pos="9072"/>
      </w:tabs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D335D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6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5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58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35DB"/>
    <w:rPr>
      <w:color w:val="0000FF"/>
      <w:u w:val="single"/>
    </w:rPr>
  </w:style>
  <w:style w:type="paragraph" w:customStyle="1" w:styleId="Default">
    <w:name w:val="Default"/>
    <w:rsid w:val="00D335D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335DB"/>
    <w:pPr>
      <w:widowControl w:val="0"/>
      <w:tabs>
        <w:tab w:val="center" w:pos="4536"/>
        <w:tab w:val="right" w:pos="9072"/>
      </w:tabs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D335D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6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5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4873-C147-4169-887A-20C3DE61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23</cp:revision>
  <dcterms:created xsi:type="dcterms:W3CDTF">2016-08-12T10:05:00Z</dcterms:created>
  <dcterms:modified xsi:type="dcterms:W3CDTF">2016-08-18T10:15:00Z</dcterms:modified>
</cp:coreProperties>
</file>