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E42C" w14:textId="7B081273" w:rsidR="005E0ABC" w:rsidRPr="001815ED" w:rsidRDefault="005E0ABC" w:rsidP="00E41475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1815ED">
        <w:rPr>
          <w:rFonts w:eastAsia="Times New Roman" w:cstheme="minorHAnsi"/>
          <w:color w:val="333333"/>
          <w:sz w:val="20"/>
          <w:szCs w:val="20"/>
          <w:lang w:eastAsia="pl-PL"/>
        </w:rPr>
        <w:t>Załącznik nr</w:t>
      </w:r>
      <w:r w:rsidR="006E699E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2</w:t>
      </w:r>
      <w:r w:rsidR="001815ED" w:rsidRPr="001815ED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do Zapytania ofertowego nr </w:t>
      </w:r>
      <w:proofErr w:type="spellStart"/>
      <w:r w:rsidR="001815ED" w:rsidRPr="001815ED">
        <w:rPr>
          <w:rFonts w:eastAsia="Times New Roman" w:cstheme="minorHAnsi"/>
          <w:color w:val="333333"/>
          <w:sz w:val="20"/>
          <w:szCs w:val="20"/>
          <w:lang w:eastAsia="pl-PL"/>
        </w:rPr>
        <w:t>DAiI</w:t>
      </w:r>
      <w:proofErr w:type="spellEnd"/>
      <w:r w:rsidR="001815ED" w:rsidRPr="001815ED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</w:t>
      </w:r>
      <w:r w:rsidR="00D17304">
        <w:rPr>
          <w:rFonts w:eastAsia="Times New Roman" w:cstheme="minorHAnsi"/>
          <w:color w:val="333333"/>
          <w:sz w:val="20"/>
          <w:szCs w:val="20"/>
          <w:lang w:eastAsia="pl-PL"/>
        </w:rPr>
        <w:t>1</w:t>
      </w:r>
      <w:r w:rsidR="006E699E">
        <w:rPr>
          <w:rFonts w:eastAsia="Times New Roman" w:cstheme="minorHAnsi"/>
          <w:color w:val="333333"/>
          <w:sz w:val="20"/>
          <w:szCs w:val="20"/>
          <w:lang w:eastAsia="pl-PL"/>
        </w:rPr>
        <w:t>/</w:t>
      </w:r>
      <w:r w:rsidR="001815ED" w:rsidRPr="001815ED">
        <w:rPr>
          <w:rFonts w:eastAsia="Times New Roman" w:cstheme="minorHAnsi"/>
          <w:color w:val="333333"/>
          <w:sz w:val="20"/>
          <w:szCs w:val="20"/>
          <w:lang w:eastAsia="pl-PL"/>
        </w:rPr>
        <w:t>0</w:t>
      </w:r>
      <w:r w:rsidR="00D17304">
        <w:rPr>
          <w:rFonts w:eastAsia="Times New Roman" w:cstheme="minorHAnsi"/>
          <w:color w:val="333333"/>
          <w:sz w:val="20"/>
          <w:szCs w:val="20"/>
          <w:lang w:eastAsia="pl-PL"/>
        </w:rPr>
        <w:t>8</w:t>
      </w:r>
      <w:r w:rsidR="001815ED" w:rsidRPr="001815ED">
        <w:rPr>
          <w:rFonts w:eastAsia="Times New Roman" w:cstheme="minorHAnsi"/>
          <w:color w:val="333333"/>
          <w:sz w:val="20"/>
          <w:szCs w:val="20"/>
          <w:lang w:eastAsia="pl-PL"/>
        </w:rPr>
        <w:t>/2019</w:t>
      </w:r>
    </w:p>
    <w:p w14:paraId="67DC5BEF" w14:textId="77777777" w:rsidR="001815ED" w:rsidRDefault="001815ED" w:rsidP="00E4147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14:paraId="4BBD1C2A" w14:textId="66E2D944" w:rsidR="005E0ABC" w:rsidRPr="001815ED" w:rsidRDefault="005E0ABC" w:rsidP="00E4147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1815ED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DOSTAWA I MONTAŻ </w:t>
      </w:r>
      <w:r w:rsidR="00360B93" w:rsidRPr="008C59F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 SZTUK </w:t>
      </w:r>
      <w:r w:rsidRPr="001815ED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DEFIBRYLATORÓW AED</w:t>
      </w:r>
      <w:r w:rsidR="006E699E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 WRAZ ZE SZKOLENIEM</w:t>
      </w:r>
    </w:p>
    <w:p w14:paraId="407C4256" w14:textId="1199287A" w:rsidR="005E0ABC" w:rsidRDefault="005E0ABC" w:rsidP="00E4147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  <w:r w:rsidRPr="001815ED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Szczegółowy opis przedmiotu zamówienia</w:t>
      </w:r>
      <w:r w:rsidR="00E41475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 – specyfikacja techniczna</w:t>
      </w:r>
    </w:p>
    <w:tbl>
      <w:tblPr>
        <w:tblpPr w:leftFromText="141" w:rightFromText="141" w:vertAnchor="text" w:horzAnchor="margin" w:tblpY="164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6663"/>
      </w:tblGrid>
      <w:tr w:rsidR="00360B93" w:rsidRPr="00D0138E" w14:paraId="510F116C" w14:textId="77777777" w:rsidTr="006A0BB0">
        <w:trPr>
          <w:trHeight w:val="564"/>
        </w:trPr>
        <w:tc>
          <w:tcPr>
            <w:tcW w:w="14029" w:type="dxa"/>
            <w:gridSpan w:val="2"/>
            <w:shd w:val="clear" w:color="auto" w:fill="BFBFBF" w:themeFill="background1" w:themeFillShade="BF"/>
            <w:vAlign w:val="center"/>
          </w:tcPr>
          <w:p w14:paraId="1B8ED1B0" w14:textId="4A54A297" w:rsidR="00360B93" w:rsidRPr="00360B93" w:rsidRDefault="00360B93" w:rsidP="00360B93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360B93">
              <w:rPr>
                <w:rFonts w:cstheme="minorHAnsi"/>
                <w:b/>
                <w:bCs/>
                <w:sz w:val="20"/>
                <w:szCs w:val="20"/>
              </w:rPr>
              <w:t>OFEROWANY SPRZĘT</w:t>
            </w:r>
          </w:p>
        </w:tc>
      </w:tr>
      <w:tr w:rsidR="00E41475" w:rsidRPr="00D0138E" w14:paraId="1DC67A21" w14:textId="77777777" w:rsidTr="00360B93">
        <w:tc>
          <w:tcPr>
            <w:tcW w:w="7366" w:type="dxa"/>
            <w:shd w:val="clear" w:color="auto" w:fill="auto"/>
            <w:vAlign w:val="center"/>
          </w:tcPr>
          <w:p w14:paraId="4A37BDA0" w14:textId="77777777" w:rsidR="00E41475" w:rsidRPr="00E41475" w:rsidRDefault="00E41475" w:rsidP="00E4147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41475">
              <w:rPr>
                <w:rFonts w:cstheme="minorHAnsi"/>
                <w:b/>
                <w:bCs/>
                <w:sz w:val="20"/>
                <w:szCs w:val="20"/>
              </w:rPr>
              <w:t>Nazwa urządzenia:</w:t>
            </w:r>
          </w:p>
          <w:p w14:paraId="57728A73" w14:textId="77777777" w:rsidR="00E41475" w:rsidRPr="00E41475" w:rsidRDefault="00E41475" w:rsidP="00E414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1475">
              <w:rPr>
                <w:rFonts w:cstheme="minorHAnsi"/>
                <w:sz w:val="20"/>
                <w:szCs w:val="20"/>
              </w:rPr>
              <w:t>Model, typ aparatu, nr katalogowy</w:t>
            </w:r>
          </w:p>
        </w:tc>
        <w:tc>
          <w:tcPr>
            <w:tcW w:w="6663" w:type="dxa"/>
            <w:vAlign w:val="center"/>
          </w:tcPr>
          <w:p w14:paraId="60364A1F" w14:textId="77777777" w:rsidR="00E41475" w:rsidRPr="0074718A" w:rsidRDefault="00E41475" w:rsidP="00F77E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718A">
              <w:rPr>
                <w:rFonts w:cstheme="minorHAnsi"/>
                <w:color w:val="FF0000"/>
                <w:sz w:val="16"/>
                <w:szCs w:val="16"/>
              </w:rPr>
              <w:t>(wypełnia Wykonawca)</w:t>
            </w:r>
          </w:p>
        </w:tc>
      </w:tr>
      <w:tr w:rsidR="00E41475" w:rsidRPr="00D0138E" w14:paraId="0674082D" w14:textId="77777777" w:rsidTr="00360B93">
        <w:tc>
          <w:tcPr>
            <w:tcW w:w="7366" w:type="dxa"/>
            <w:shd w:val="clear" w:color="auto" w:fill="auto"/>
            <w:vAlign w:val="center"/>
          </w:tcPr>
          <w:p w14:paraId="624808EC" w14:textId="77777777" w:rsidR="00E41475" w:rsidRPr="00E41475" w:rsidRDefault="00E41475" w:rsidP="00E4147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41475">
              <w:rPr>
                <w:rFonts w:cstheme="minorHAnsi"/>
                <w:b/>
                <w:bCs/>
                <w:sz w:val="20"/>
                <w:szCs w:val="20"/>
              </w:rPr>
              <w:t>Producent:</w:t>
            </w:r>
          </w:p>
          <w:p w14:paraId="008B23C6" w14:textId="77777777" w:rsidR="00E41475" w:rsidRPr="00E41475" w:rsidRDefault="00E41475" w:rsidP="00E414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1475">
              <w:rPr>
                <w:rFonts w:cstheme="minorHAnsi"/>
                <w:sz w:val="20"/>
                <w:szCs w:val="20"/>
              </w:rPr>
              <w:t>Pełna nazwa, adres, strona www</w:t>
            </w:r>
          </w:p>
        </w:tc>
        <w:tc>
          <w:tcPr>
            <w:tcW w:w="6663" w:type="dxa"/>
            <w:vAlign w:val="center"/>
          </w:tcPr>
          <w:p w14:paraId="74E814D4" w14:textId="77777777" w:rsidR="00E41475" w:rsidRPr="0074718A" w:rsidRDefault="00E41475" w:rsidP="00E4147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4718A">
              <w:rPr>
                <w:rFonts w:cstheme="minorHAnsi"/>
                <w:color w:val="FF0000"/>
                <w:sz w:val="16"/>
                <w:szCs w:val="16"/>
              </w:rPr>
              <w:t>(wypełnia Wykonawca)</w:t>
            </w:r>
          </w:p>
        </w:tc>
      </w:tr>
      <w:tr w:rsidR="00E41475" w:rsidRPr="00D0138E" w14:paraId="6D42E3E8" w14:textId="77777777" w:rsidTr="00360B93">
        <w:tc>
          <w:tcPr>
            <w:tcW w:w="7366" w:type="dxa"/>
            <w:shd w:val="clear" w:color="auto" w:fill="auto"/>
            <w:vAlign w:val="center"/>
          </w:tcPr>
          <w:p w14:paraId="2C6A4871" w14:textId="0F515B75" w:rsidR="00E41475" w:rsidRPr="00E41475" w:rsidRDefault="00E41475" w:rsidP="00E414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1475">
              <w:rPr>
                <w:rFonts w:cstheme="minorHAnsi"/>
                <w:b/>
                <w:bCs/>
                <w:sz w:val="20"/>
                <w:szCs w:val="20"/>
              </w:rPr>
              <w:t>Rok produkcji</w:t>
            </w:r>
            <w:r w:rsidRPr="00E41475">
              <w:rPr>
                <w:rFonts w:cstheme="minorHAnsi"/>
                <w:sz w:val="20"/>
                <w:szCs w:val="20"/>
              </w:rPr>
              <w:t xml:space="preserve"> (wymagany: </w:t>
            </w:r>
            <w:r>
              <w:rPr>
                <w:rFonts w:cstheme="minorHAnsi"/>
                <w:sz w:val="20"/>
                <w:szCs w:val="20"/>
              </w:rPr>
              <w:t>2019</w:t>
            </w:r>
            <w:r w:rsidRPr="00E4147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63" w:type="dxa"/>
            <w:vAlign w:val="center"/>
          </w:tcPr>
          <w:p w14:paraId="0469E355" w14:textId="77777777" w:rsidR="00E41475" w:rsidRPr="0074718A" w:rsidRDefault="00E41475" w:rsidP="00E4147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4718A">
              <w:rPr>
                <w:rFonts w:cstheme="minorHAnsi"/>
                <w:color w:val="FF0000"/>
                <w:sz w:val="16"/>
                <w:szCs w:val="16"/>
              </w:rPr>
              <w:t>(wypełnia Wykonawca)</w:t>
            </w:r>
          </w:p>
        </w:tc>
      </w:tr>
    </w:tbl>
    <w:p w14:paraId="0C5E0285" w14:textId="77777777" w:rsidR="001815ED" w:rsidRPr="001815ED" w:rsidRDefault="001815ED" w:rsidP="00E41475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7016"/>
        <w:gridCol w:w="6622"/>
      </w:tblGrid>
      <w:tr w:rsidR="001815ED" w:rsidRPr="001815ED" w14:paraId="39B16BC3" w14:textId="67650C6B" w:rsidTr="006E699E">
        <w:trPr>
          <w:tblCellSpacing w:w="0" w:type="dxa"/>
        </w:trPr>
        <w:tc>
          <w:tcPr>
            <w:tcW w:w="350" w:type="dxa"/>
            <w:shd w:val="clear" w:color="auto" w:fill="BFBFBF" w:themeFill="background1" w:themeFillShade="BF"/>
            <w:vAlign w:val="center"/>
            <w:hideMark/>
          </w:tcPr>
          <w:p w14:paraId="7A09B847" w14:textId="77777777" w:rsidR="001815ED" w:rsidRPr="001815ED" w:rsidRDefault="001815ED" w:rsidP="00E41475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16" w:type="dxa"/>
            <w:shd w:val="clear" w:color="auto" w:fill="BFBFBF" w:themeFill="background1" w:themeFillShade="BF"/>
            <w:vAlign w:val="center"/>
            <w:hideMark/>
          </w:tcPr>
          <w:p w14:paraId="61EF703B" w14:textId="77777777" w:rsidR="001815ED" w:rsidRPr="001815ED" w:rsidRDefault="001815ED" w:rsidP="00E41475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Wymagane warunki techniczne i eksploatacyjne defibrylatorów</w:t>
            </w:r>
          </w:p>
        </w:tc>
        <w:tc>
          <w:tcPr>
            <w:tcW w:w="6622" w:type="dxa"/>
            <w:shd w:val="clear" w:color="auto" w:fill="BFBFBF" w:themeFill="background1" w:themeFillShade="BF"/>
            <w:vAlign w:val="center"/>
          </w:tcPr>
          <w:p w14:paraId="37C9C80D" w14:textId="77777777" w:rsidR="001815ED" w:rsidRDefault="001815ED" w:rsidP="00E414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Parametry oferowanego sprzętu</w:t>
            </w:r>
          </w:p>
          <w:p w14:paraId="2A9A551E" w14:textId="12D04FC4" w:rsidR="001815ED" w:rsidRPr="0074718A" w:rsidRDefault="001815ED" w:rsidP="000A36B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74718A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(Wypełnia Wykonawca</w:t>
            </w:r>
            <w:r w:rsidR="0074718A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 xml:space="preserve">, wpisując formułę „TAK/NIE”, </w:t>
            </w:r>
            <w:r w:rsidR="0074718A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br/>
              <w:t>ewentualnie uzupełniając formularz o szczegóły techniczne parametrów oferowanych urządzeń</w:t>
            </w:r>
            <w:r w:rsidRPr="0074718A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)</w:t>
            </w:r>
          </w:p>
        </w:tc>
      </w:tr>
      <w:tr w:rsidR="001815ED" w:rsidRPr="001815ED" w14:paraId="4D10AE5B" w14:textId="7DC0171E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667FF9FE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4D305AEA" w14:textId="1B900FD4" w:rsidR="009C0A2E" w:rsidRDefault="001815ED" w:rsidP="009C0A2E">
            <w:pPr>
              <w:spacing w:after="120" w:line="240" w:lineRule="auto"/>
              <w:ind w:left="67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Zautomatyzowany defibrylator zewnętrzny </w:t>
            </w:r>
            <w:r w:rsidR="009C0A2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z funkcją analizy rytmu serca, </w:t>
            </w:r>
            <w:r w:rsidR="009C0A2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 możliwością pracy w trybie dla dorosłych i dla dzieci</w:t>
            </w:r>
            <w:r w:rsidR="00020022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ze wsparciem RKO i defibrylacji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. </w:t>
            </w:r>
          </w:p>
          <w:p w14:paraId="56A68387" w14:textId="0360150B" w:rsidR="001815ED" w:rsidRPr="001815ED" w:rsidRDefault="009C0A2E" w:rsidP="00E41475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Wymagane urządzenia</w:t>
            </w:r>
            <w:r w:rsidR="001815ED"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fabrycznie nowe, rok produkcji 2019.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4D43D514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0DE57DB5" w14:textId="3E5251C8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13FDAA82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2FAD5854" w14:textId="2244D221" w:rsidR="00D02228" w:rsidRDefault="00D02228" w:rsidP="00310918">
            <w:pPr>
              <w:spacing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Wymagane wsparcie RKO i defibrylacji w formie poleceń głosowych</w:t>
            </w: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:</w:t>
            </w:r>
          </w:p>
          <w:p w14:paraId="347F846C" w14:textId="77777777" w:rsidR="00D02228" w:rsidRDefault="001815ED" w:rsidP="00D02228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Użytkownik w czasie korzystania z urządzenia jest prowadzony przez jednoznaczne polecenia głosowe w języku polskim. </w:t>
            </w:r>
          </w:p>
          <w:p w14:paraId="1D030DE3" w14:textId="77777777" w:rsidR="00D02228" w:rsidRDefault="001815ED" w:rsidP="00D02228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Defibrylator  dostosowuje tempo podawania komend głosowych do tempa działania osoby udzielającej pomocy. </w:t>
            </w:r>
          </w:p>
          <w:p w14:paraId="058301B7" w14:textId="1B08005F" w:rsidR="001815ED" w:rsidRPr="00D02228" w:rsidRDefault="001815ED" w:rsidP="00D02228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Dopuszcza się możliwość ręcznego przełączenia na język angielski.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7718469C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1EAC263B" w14:textId="7959D085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38145362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7ECFAD24" w14:textId="2BF65E3A" w:rsidR="001815ED" w:rsidRPr="00D02228" w:rsidRDefault="001815ED" w:rsidP="00E41475">
            <w:pPr>
              <w:spacing w:after="120" w:line="240" w:lineRule="auto"/>
              <w:ind w:left="67"/>
              <w:jc w:val="both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Wyposażenie</w:t>
            </w:r>
            <w:r w:rsidR="00E41475" w:rsidRPr="00D0222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 xml:space="preserve"> co najmniej w następujące</w:t>
            </w:r>
            <w:r w:rsidRPr="00D0222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 xml:space="preserve"> wskaźniki dźwiękowe i/lub wizualne informacje:</w:t>
            </w:r>
          </w:p>
          <w:p w14:paraId="0032366B" w14:textId="16491DB5" w:rsidR="001815ED" w:rsidRPr="00E41475" w:rsidRDefault="00E41475" w:rsidP="00E4147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o </w:t>
            </w:r>
            <w:r w:rsidR="001815ED"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gotowoś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ci</w:t>
            </w:r>
            <w:r w:rsidR="001815ED"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urządzenia do pracy,</w:t>
            </w:r>
          </w:p>
          <w:p w14:paraId="215E4F8F" w14:textId="15C772D3" w:rsidR="001815ED" w:rsidRPr="00E41475" w:rsidRDefault="001815ED" w:rsidP="00E4147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 technicznej sprawności urządzenia lub jej braku,</w:t>
            </w:r>
          </w:p>
          <w:p w14:paraId="3A1EECA1" w14:textId="5E3F5549" w:rsidR="001815ED" w:rsidRPr="00E41475" w:rsidRDefault="001815ED" w:rsidP="00E4147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 nieprawidłowym podłączeniu elektrod lub ich braku,</w:t>
            </w:r>
          </w:p>
          <w:p w14:paraId="4F68AFE2" w14:textId="2ADECFEF" w:rsidR="001815ED" w:rsidRPr="00E41475" w:rsidRDefault="001815ED" w:rsidP="00E4147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 wymaganej defibrylacji lub braku przeciwwskazań do jej przeprowadzenia,</w:t>
            </w:r>
          </w:p>
          <w:p w14:paraId="7E30514E" w14:textId="41383ED9" w:rsidR="001815ED" w:rsidRPr="00E41475" w:rsidRDefault="001815ED" w:rsidP="00E4147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>o prowadzonej analizie rytmu pracy serca i ewentualnych zakłóceniach</w:t>
            </w:r>
            <w:r w:rsid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05A17648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61215F8B" w14:textId="1E43544B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4D4379E1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30A77B6A" w14:textId="77777777" w:rsidR="001815ED" w:rsidRPr="00D02228" w:rsidRDefault="001815ED" w:rsidP="00E41475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Wymagania dotyczące pracy, rejestrowania i przenoszenia danych:</w:t>
            </w:r>
          </w:p>
          <w:p w14:paraId="243660B6" w14:textId="2E91EB8E" w:rsidR="001815ED" w:rsidRDefault="006A0BB0" w:rsidP="00D02228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66" w:hanging="425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="001815ED"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lgorytm postępowania zgodny z aktualnie obowiązującymi wytycznymi Europejskiej Rady Resuscytacji (ERC) 2015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  <w:p w14:paraId="2F068599" w14:textId="39843309" w:rsidR="006A0BB0" w:rsidRPr="004D61D6" w:rsidRDefault="006A0BB0" w:rsidP="00D02228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66" w:hanging="425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Aktualizacja oprogramowania w przypadku zmiany algorytmu postępowania według wytycznych Europejskiej Rady Resuscytacji (ERC), bez konieczności wymiany całego urządzenia lub odsyłania go do producenta.</w:t>
            </w:r>
          </w:p>
          <w:p w14:paraId="50037D6D" w14:textId="5713FA50" w:rsidR="00D02228" w:rsidRDefault="006A0BB0" w:rsidP="00D02228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66" w:hanging="42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</w:t>
            </w:r>
            <w:r w:rsidR="001815ED"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rządzenie powinno zapewniać pełną i trwałą rejestrację danych o jego działaniu</w:t>
            </w:r>
            <w:r w:rsid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w</w:t>
            </w:r>
            <w:r w:rsidR="001815ED"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szczególności rejestrować co najmniej</w:t>
            </w:r>
            <w:r w:rsid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:</w:t>
            </w:r>
          </w:p>
          <w:p w14:paraId="149327FD" w14:textId="77777777" w:rsidR="00D02228" w:rsidRDefault="001815ED" w:rsidP="00D02228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włączanie urządzenia oraz</w:t>
            </w:r>
          </w:p>
          <w:p w14:paraId="2569C91B" w14:textId="77777777" w:rsidR="00D02228" w:rsidRDefault="001815ED" w:rsidP="00D02228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zdarzenia zasadnicze</w:t>
            </w:r>
            <w:r w:rsid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minimum:</w:t>
            </w:r>
          </w:p>
          <w:p w14:paraId="0EF108C7" w14:textId="77777777" w:rsidR="00D02228" w:rsidRDefault="001815ED" w:rsidP="00D02228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wykrycie ruchu, </w:t>
            </w:r>
          </w:p>
          <w:p w14:paraId="6E14E0A9" w14:textId="77777777" w:rsidR="00D02228" w:rsidRDefault="001815ED" w:rsidP="00D02228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analizę EKG, </w:t>
            </w:r>
          </w:p>
          <w:p w14:paraId="1E067ED9" w14:textId="77777777" w:rsidR="00D02228" w:rsidRDefault="001815ED" w:rsidP="00D02228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zalecenie wykonania wstrząsu, </w:t>
            </w:r>
          </w:p>
          <w:p w14:paraId="6D8E1D59" w14:textId="77777777" w:rsidR="00D02228" w:rsidRDefault="001815ED" w:rsidP="00D02228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informacje o wykonanym wstrząsie. </w:t>
            </w:r>
          </w:p>
          <w:p w14:paraId="56B9F407" w14:textId="77777777" w:rsidR="00D02228" w:rsidRDefault="001815ED" w:rsidP="00D0222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Urządzenie powinno zapewniać rejestrację danych we wbudowanej pamięci wewnętrznej lub na karcie pamięci dostarczonej wraz z urządzeniem.</w:t>
            </w:r>
          </w:p>
          <w:p w14:paraId="2AE7F500" w14:textId="77777777" w:rsidR="00D02228" w:rsidRDefault="001815ED" w:rsidP="00D0222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Urządzenie powinno mieć możliwość transferu pełnych danych zapisanych na wewnętrznej pamięci do komputera PC z systemem Windows (karta pamięci, kabel USB lub łączność bezprzewodowa).</w:t>
            </w:r>
          </w:p>
          <w:p w14:paraId="1B27CE48" w14:textId="48D864F7" w:rsidR="001815ED" w:rsidRPr="00D02228" w:rsidRDefault="006A0BB0" w:rsidP="00D0222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</w:t>
            </w:r>
            <w:r w:rsidR="001815ED"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rządzenie samodzielnie i automatycznie musi przeprowadzać procedurę sprawności urządzenia </w:t>
            </w:r>
            <w:r w:rsidR="001815ED" w:rsidRPr="005B3BB3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co najmniej raz na dobę</w:t>
            </w:r>
            <w:r w:rsidR="001815ED"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18057433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58163E01" w14:textId="24478FC9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585B4AF6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6DC030D2" w14:textId="716EEB93" w:rsidR="00310918" w:rsidRPr="00310918" w:rsidRDefault="00310918" w:rsidP="00E41475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31091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Elektrody:</w:t>
            </w:r>
          </w:p>
          <w:p w14:paraId="4DC93453" w14:textId="77777777" w:rsidR="00310918" w:rsidRDefault="001815ED" w:rsidP="00310918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Defibrylator wyposażony w minimum dwie pary elektrod samoprzylepnych w tym 1 komplet dla dorosłych i 1 komplet dla dzieci lub minimum </w:t>
            </w:r>
            <w:r w:rsidR="00310918"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dwie pary</w:t>
            </w:r>
            <w:r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elektrod uniwersalnych. </w:t>
            </w:r>
          </w:p>
          <w:p w14:paraId="1DF54231" w14:textId="65D4818C" w:rsidR="00310918" w:rsidRDefault="001815ED" w:rsidP="00310918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Dopuszczalna konwersja do trybu pediatrycznego poprzez klucz pediatryczny</w:t>
            </w:r>
            <w:r w:rsid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lub </w:t>
            </w:r>
            <w:r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adapter wielorazowego użytku. </w:t>
            </w:r>
          </w:p>
          <w:p w14:paraId="78361DD0" w14:textId="77777777" w:rsidR="001815ED" w:rsidRDefault="001815ED" w:rsidP="00310918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Na opakowaniu elektrod oraz na każdej elektrodzie dokładny rysunek określający miejsce ich prawidłowego naklejenia.</w:t>
            </w:r>
          </w:p>
          <w:p w14:paraId="2FB9D146" w14:textId="7EF050C8" w:rsidR="00FB5640" w:rsidRDefault="00D608D4" w:rsidP="00FB5640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Gwarancja producenta na elektrody – minimum </w:t>
            </w:r>
            <w:r w:rsidR="00FB5640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lata.</w:t>
            </w:r>
            <w:r w:rsidR="00FB5640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415795AF" w14:textId="3B185676" w:rsidR="006A0BB0" w:rsidRPr="00310918" w:rsidRDefault="006A0BB0" w:rsidP="00FB5640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 xml:space="preserve">Dopuszcza się urządzenia posiadające baterię zintegrowaną z elektrodami,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  <w:t xml:space="preserve">w przypadku zaoferowania takiego urządzenia, wymaga się </w:t>
            </w:r>
            <w:r w:rsidR="00FB5640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4-letniej gwarancji na cały element.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6863E1E4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39152BA0" w14:textId="5ADDD9CB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685587A0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139DDF14" w14:textId="471D659D" w:rsidR="00310918" w:rsidRPr="00310918" w:rsidRDefault="00310918" w:rsidP="00E41475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31091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Bateria:</w:t>
            </w:r>
          </w:p>
          <w:p w14:paraId="46B81B93" w14:textId="2A8C262B" w:rsidR="00D608D4" w:rsidRDefault="001815ED" w:rsidP="00D608D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Defibrylator wyposażony w baterię o okresie żywotności min</w:t>
            </w:r>
            <w:r w:rsid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imum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4 lata zapewniającą nie mniej niż </w:t>
            </w:r>
            <w:r w:rsidR="00FB5640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100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wyładowań maksymalną energią. </w:t>
            </w:r>
          </w:p>
          <w:p w14:paraId="362540BB" w14:textId="77777777" w:rsidR="001815ED" w:rsidRDefault="001815ED" w:rsidP="00D608D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Gwarancja producenta na baterię </w:t>
            </w:r>
            <w:r w:rsid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– 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min</w:t>
            </w:r>
            <w:r w:rsid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imum 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4 lata.</w:t>
            </w:r>
          </w:p>
          <w:p w14:paraId="3440E81B" w14:textId="3FE7EF82" w:rsidR="006A0BB0" w:rsidRPr="00D608D4" w:rsidRDefault="006A0BB0" w:rsidP="006A0BB0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Dopuszcza się urządzenia posiadające baterię zintegrowaną z elektrodami,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  <w:t>w przypadku zaoferowania takiego urządzenia, wymaga się 4-letniej gwarancji na cały element.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0BF92527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0E065A85" w14:textId="70130BED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7C376E77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7595C729" w14:textId="2C820437" w:rsidR="001815ED" w:rsidRPr="006A0BB0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Wymagana dwufazowa fala </w:t>
            </w:r>
            <w:proofErr w:type="spellStart"/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defibrylacyjna</w:t>
            </w:r>
            <w:proofErr w:type="spellEnd"/>
          </w:p>
        </w:tc>
        <w:tc>
          <w:tcPr>
            <w:tcW w:w="6622" w:type="dxa"/>
            <w:shd w:val="clear" w:color="auto" w:fill="FFFFFF"/>
            <w:vAlign w:val="center"/>
          </w:tcPr>
          <w:p w14:paraId="25BD7D3C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6CE82394" w14:textId="717A1D44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24CB6614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2A17C4DD" w14:textId="74CA9DE7" w:rsidR="001815ED" w:rsidRPr="001815ED" w:rsidRDefault="006A0BB0" w:rsidP="00D608D4">
            <w:pPr>
              <w:spacing w:after="120" w:line="240" w:lineRule="auto"/>
              <w:ind w:left="58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Waga urządzenia AED: do 3,5 kg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74C1BBED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3F93611C" w14:textId="4753679C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20A9E80B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382ECFCA" w14:textId="77777777" w:rsidR="000A36B1" w:rsidRDefault="006A0BB0" w:rsidP="000A36B1">
            <w:p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Defibrylator AED musi posiadać parametry techniczne umożliwiające mu pracę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 zakresie temperatur 0-30 stopni Celsjusza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3137AA77" w14:textId="14A94976" w:rsidR="001815ED" w:rsidRPr="006A0BB0" w:rsidRDefault="006A0BB0" w:rsidP="000A36B1">
            <w:p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Urządzenie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musi umożliwiać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przeprowadzenie bezpiecznej defibrylacji na mokrej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i metalowej powierzchni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co powinno być 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potwierdzone notą techniczną producenta.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65BAB6E4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0FBBC5C4" w14:textId="47074642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14014CC3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7C7DA8A4" w14:textId="77777777" w:rsidR="006A0BB0" w:rsidRPr="00016332" w:rsidRDefault="006A0BB0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Wymagania dotyczące montażu urządzeń:</w:t>
            </w:r>
          </w:p>
          <w:p w14:paraId="7BBB952F" w14:textId="77777777" w:rsidR="006A0BB0" w:rsidRDefault="006A0BB0" w:rsidP="006A0BB0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Defibrylatory muszą zostać</w:t>
            </w:r>
            <w:r w:rsidRPr="00016332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dostarczon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e</w:t>
            </w:r>
            <w:r w:rsidRPr="00016332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wraz</w:t>
            </w:r>
            <w:r w:rsidRPr="00016332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 z gablotą/szafką/kapsułą (zwaną dalej gablotą). </w:t>
            </w:r>
          </w:p>
          <w:p w14:paraId="382AFE79" w14:textId="77777777" w:rsidR="006A0BB0" w:rsidRDefault="006A0BB0" w:rsidP="006A0BB0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Każda gablota na defibrylator musi być 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wyposażona w moduł GSM informujący o otwarciu gabloty za pomocą wiadomości tekstowej SMS –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wysyłanej na 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minimum dwa numery telefonów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  <w:p w14:paraId="64713E6C" w14:textId="77777777" w:rsidR="006A0BB0" w:rsidRDefault="006A0BB0" w:rsidP="006A0BB0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Każda gablota na defibrylator powinna 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być oznakowan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symbolem AED (zgodnie z przyjętym międzynarodowym oznakowaniem defibrylatorów).</w:t>
            </w:r>
          </w:p>
          <w:p w14:paraId="6774A699" w14:textId="77777777" w:rsidR="006A0BB0" w:rsidRPr="000373C0" w:rsidRDefault="006A0BB0" w:rsidP="006A0BB0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0373C0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Przy każdej gablocie powinna zostać zamontowana tablica z czytelną instrukcją obsługi defibrylatora, zawierającą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graficzny</w:t>
            </w:r>
            <w:r w:rsidRPr="000373C0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schemat postępowania.</w:t>
            </w:r>
          </w:p>
          <w:p w14:paraId="012834F8" w14:textId="77777777" w:rsidR="006A0BB0" w:rsidRDefault="006A0BB0" w:rsidP="006A0BB0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Gabloty zostaną zamontowane </w:t>
            </w:r>
            <w:r w:rsidRPr="00AB3CA0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wewnątrz budynków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w miejscach wskazanych przez Zamawiającego w następujących lokalizacjach:</w:t>
            </w:r>
          </w:p>
          <w:p w14:paraId="7BE9EEAE" w14:textId="77777777" w:rsidR="000C64FA" w:rsidRDefault="006A0BB0" w:rsidP="006A0BB0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jeden defibrylator w budynku KPT przy ul. Podole 60 w Krakowie,</w:t>
            </w:r>
          </w:p>
          <w:p w14:paraId="10EA834C" w14:textId="766E2E0F" w:rsidR="006A0BB0" w:rsidRPr="000C64FA" w:rsidRDefault="006A0BB0" w:rsidP="006A0BB0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 xml:space="preserve">jeden defibrylator w budynku KPT przy ul. Życzkowskiego 14 </w:t>
            </w: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  <w:t>w Krakowie.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7D1F2E5C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5B2DD21A" w14:textId="30427E34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319EAACC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4122D4C3" w14:textId="646F2109" w:rsidR="006A0BB0" w:rsidRDefault="006A0BB0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Wyposażenie dodatkowe:</w:t>
            </w:r>
          </w:p>
          <w:p w14:paraId="16533F8C" w14:textId="58B5BD89" w:rsidR="000C64FA" w:rsidRDefault="000C64FA" w:rsidP="000C64FA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Każdy defibrylator powinien być dostarczony z w zestawie z torbą ratunkową z kieszenią na zestaw ratunkowy.</w:t>
            </w:r>
          </w:p>
          <w:p w14:paraId="4F3518EB" w14:textId="5C73052C" w:rsidR="000C64FA" w:rsidRDefault="000C64FA" w:rsidP="000C64FA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Wymagana możliwość obsługi defibrylatora bez konieczności wyjmowania urządzenia z torby.</w:t>
            </w:r>
          </w:p>
          <w:p w14:paraId="439A4632" w14:textId="242A674A" w:rsidR="000C64FA" w:rsidRDefault="000C64FA" w:rsidP="000C64FA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Do każdej torby na defibrylator należy dołączyć zestaw ratunkowy, zawierający minimum:</w:t>
            </w:r>
          </w:p>
          <w:p w14:paraId="09C9544F" w14:textId="27CB7ACB" w:rsid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nożyczki, </w:t>
            </w:r>
          </w:p>
          <w:p w14:paraId="443287C6" w14:textId="57A594DD" w:rsid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maskę CPR,</w:t>
            </w:r>
          </w:p>
          <w:p w14:paraId="064CBF80" w14:textId="6C4C2D3B" w:rsid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golarkę,</w:t>
            </w:r>
          </w:p>
          <w:p w14:paraId="41702552" w14:textId="707B2E72" w:rsid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folię życia,</w:t>
            </w:r>
          </w:p>
          <w:p w14:paraId="40B1C3AD" w14:textId="09F2C9AD" w:rsid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gazę, </w:t>
            </w:r>
          </w:p>
          <w:p w14:paraId="422FA938" w14:textId="435917F5" w:rsidR="000C64FA" w:rsidRP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rękawiczki nitrylowe – minimum 2 pary.</w:t>
            </w:r>
          </w:p>
          <w:p w14:paraId="2F0B2F99" w14:textId="0D0FA2C6" w:rsidR="006A0BB0" w:rsidRPr="001815ED" w:rsidRDefault="006A0BB0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6622" w:type="dxa"/>
            <w:shd w:val="clear" w:color="auto" w:fill="FFFFFF"/>
            <w:vAlign w:val="center"/>
          </w:tcPr>
          <w:p w14:paraId="01F05142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19A41935" w14:textId="7B6A0593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07E22144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016" w:type="dxa"/>
            <w:shd w:val="clear" w:color="auto" w:fill="FFFFFF"/>
            <w:vAlign w:val="center"/>
          </w:tcPr>
          <w:p w14:paraId="5CE8A5E0" w14:textId="77777777" w:rsidR="006A0BB0" w:rsidRPr="00D608D4" w:rsidRDefault="006A0BB0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Dokumentacja</w:t>
            </w: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:</w:t>
            </w:r>
          </w:p>
          <w:p w14:paraId="4FC63469" w14:textId="77777777" w:rsidR="000C64FA" w:rsidRDefault="006A0BB0" w:rsidP="000C64FA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Dokumentacja techniczna, certyfikaty zgodności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instrukcja obsługi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w języku polskim </w:t>
            </w:r>
          </w:p>
          <w:p w14:paraId="0922DDD0" w14:textId="4575B5A4" w:rsidR="006A0BB0" w:rsidRPr="000C64FA" w:rsidRDefault="006A0BB0" w:rsidP="000C64FA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Wymagana deklaracja zgodności CE.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2D64C5E0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7D1551F5" w14:textId="540A385E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714E71F3" w14:textId="797FE90A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</w:t>
            </w:r>
            <w:r w:rsid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3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3324652C" w14:textId="77777777" w:rsidR="006A0BB0" w:rsidRPr="00D608D4" w:rsidRDefault="006A0BB0" w:rsidP="006A0BB0">
            <w:pPr>
              <w:spacing w:after="120" w:line="240" w:lineRule="auto"/>
              <w:ind w:left="58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Warunki gwarancji:</w:t>
            </w:r>
          </w:p>
          <w:p w14:paraId="164A0A79" w14:textId="77777777" w:rsidR="006A0BB0" w:rsidRDefault="006A0BB0" w:rsidP="006A0BB0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Wymagany jest autoryzowany przez producenta serwis gwarancyjny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i pogwarancyjny na terenie Polski. </w:t>
            </w:r>
          </w:p>
          <w:p w14:paraId="3180945B" w14:textId="7EAE4F7F" w:rsidR="006A0BB0" w:rsidRDefault="006A0BB0" w:rsidP="00422EAD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Minimalny wymagany okres gwarancji </w:t>
            </w:r>
            <w:r w:rsidR="00422EA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Producenta i Wykonawcy 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na urządzenie AED –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8 lat.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2CC83D14" w14:textId="77777777" w:rsidR="006A0BB0" w:rsidRDefault="006A0BB0" w:rsidP="006A0BB0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Wymagane warunki gwarancji w całym okresie gwarancji:</w:t>
            </w:r>
          </w:p>
          <w:p w14:paraId="18DBEFD3" w14:textId="77777777" w:rsidR="006A0BB0" w:rsidRDefault="006A0BB0" w:rsidP="00D34CF2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bezpłatny serwis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7F962B31" w14:textId="77777777" w:rsidR="000C64FA" w:rsidRDefault="006A0BB0" w:rsidP="00D34CF2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gwarancj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udostępnienia na czas serwisu pełnowartościowego kompletnego defibrylatora zastępczego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</w:t>
            </w:r>
          </w:p>
          <w:p w14:paraId="69765E87" w14:textId="117D0B4D" w:rsidR="006A0BB0" w:rsidRPr="000C64FA" w:rsidRDefault="006A0BB0" w:rsidP="00D34CF2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 okresie gwarancji Wykonawca ponosi wszystkie koszty napraw gwarancyjnych oraz wymiany elektrod i baterii</w:t>
            </w:r>
            <w:r w:rsidR="00E0137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np. w przypadku upływu terminu ich przydatności lub po zużyciu elektrod w trakcie akcji ratunkowej</w:t>
            </w: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27215E3E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510C7B0A" w14:textId="4629402C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35F619F1" w14:textId="4076463B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>1</w:t>
            </w:r>
            <w:r w:rsid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4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7A4E2043" w14:textId="77777777" w:rsidR="006A0BB0" w:rsidRDefault="006A0BB0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Warunki serwisu:</w:t>
            </w:r>
          </w:p>
          <w:p w14:paraId="48A76EC7" w14:textId="4717734D" w:rsidR="00AB3CA0" w:rsidRPr="00AB3CA0" w:rsidRDefault="006A0BB0" w:rsidP="00AB3CA0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Wymagany jest autoryzowany przez producenta serwis gwarancyjny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i pogwarancyjny na terenie Polski. </w:t>
            </w:r>
            <w:bookmarkStart w:id="0" w:name="_GoBack"/>
            <w:bookmarkEnd w:id="0"/>
          </w:p>
          <w:p w14:paraId="3EDB373B" w14:textId="77777777" w:rsidR="000C64FA" w:rsidRDefault="006A0BB0" w:rsidP="000C64FA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 przypadku zgłoszenia awarii urządzenia AED czas reakcji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serwisu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nie może być dłuższy niż 60 godzin. </w:t>
            </w:r>
          </w:p>
          <w:p w14:paraId="669A85D0" w14:textId="3ABEA560" w:rsidR="006A0BB0" w:rsidRPr="000C64FA" w:rsidRDefault="006A0BB0" w:rsidP="000C64FA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Za czas reakcji serwisu uznaje się okres od momentu zgłoszenia awarii do momentu uzyskania sprawności urządzenia względnie zamontowania urządzenia zastępczego.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378FB50C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2E6133D6" w14:textId="31A30571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13C5AD3B" w14:textId="552DD68E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</w:t>
            </w:r>
            <w:r w:rsid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5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6A024328" w14:textId="280D8C47" w:rsidR="005A0645" w:rsidRPr="005A0645" w:rsidRDefault="005A0645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5A0645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Wymagania dotyczące szkolenia:</w:t>
            </w:r>
          </w:p>
          <w:p w14:paraId="168E3EF1" w14:textId="5C90C72D" w:rsidR="005A0645" w:rsidRDefault="006A0BB0" w:rsidP="005A0645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Obowiązkowe przeszkolenie w siedzibie Zamawiającego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, przy ul. Podole 60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  <w:t>w Krakowie</w:t>
            </w: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10 osób</w:t>
            </w: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wyznaczonych do obsługi urządzenia</w:t>
            </w:r>
            <w:r w:rsidR="0027009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w zakresie udzielania pierwszej pomocy z użyciem defibrylatora AED</w:t>
            </w: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. </w:t>
            </w:r>
          </w:p>
          <w:p w14:paraId="1EAC6719" w14:textId="37232C3D" w:rsidR="00270099" w:rsidRDefault="00270099" w:rsidP="005A0645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Czas trwania szkolenia nie może być krótszy niż 2 godziny.</w:t>
            </w:r>
          </w:p>
          <w:p w14:paraId="376F6BC4" w14:textId="289CB3D9" w:rsidR="005A0645" w:rsidRDefault="006A0BB0" w:rsidP="005A0645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Szkolenie powinno być przeprowadzone przez osoby, które mogą prowadzić szkolenia z zakresu pierwszej pomocy zgodnie z ustawą o państwowym ratownictwie medycznym. </w:t>
            </w:r>
          </w:p>
          <w:p w14:paraId="6492E88A" w14:textId="77777777" w:rsidR="005A0645" w:rsidRDefault="005A0645" w:rsidP="005A0645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Wykonawca zapewni s</w:t>
            </w:r>
            <w:r w:rsidR="006A0BB0"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przęt szkoleniowy i niezbędne materiały potrzebne do nauki obsługi urządzeń AED. </w:t>
            </w:r>
          </w:p>
          <w:p w14:paraId="2193639D" w14:textId="077A0EB2" w:rsidR="006A0BB0" w:rsidRPr="005A0645" w:rsidRDefault="006A0BB0" w:rsidP="005A0645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Termin szkolenia </w:t>
            </w:r>
            <w:r w:rsidR="00422EA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zostanie ustalony </w:t>
            </w: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po uzgodnieniu z Zamawiającym</w:t>
            </w:r>
            <w:r w:rsidR="00422EA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</w:t>
            </w: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po montażu urządzeń.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56148DD3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0EDF7E70" w14:textId="2F0242FD" w:rsidR="0074718A" w:rsidRDefault="0074718A" w:rsidP="000A36B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pl-PL"/>
        </w:rPr>
      </w:pPr>
    </w:p>
    <w:p w14:paraId="04D0B583" w14:textId="55D00EA6" w:rsidR="0074718A" w:rsidRDefault="0074718A" w:rsidP="000A36B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pl-PL"/>
        </w:rPr>
      </w:pPr>
    </w:p>
    <w:p w14:paraId="29CEC8A7" w14:textId="7CF47A0B" w:rsidR="0074718A" w:rsidRDefault="0074718A" w:rsidP="0074718A">
      <w:pPr>
        <w:shd w:val="clear" w:color="auto" w:fill="FFFFFF"/>
        <w:spacing w:after="120" w:line="240" w:lineRule="auto"/>
        <w:jc w:val="right"/>
        <w:rPr>
          <w:rFonts w:eastAsia="Times New Roman" w:cstheme="minorHAnsi"/>
          <w:color w:val="FF0000"/>
          <w:sz w:val="16"/>
          <w:szCs w:val="16"/>
          <w:lang w:eastAsia="pl-PL"/>
        </w:rPr>
      </w:pPr>
    </w:p>
    <w:p w14:paraId="7FB98D8F" w14:textId="77777777" w:rsidR="0074718A" w:rsidRPr="001C4495" w:rsidRDefault="0074718A" w:rsidP="007471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</w:p>
    <w:p w14:paraId="0C78AA14" w14:textId="77777777" w:rsidR="0074718A" w:rsidRPr="00F3662A" w:rsidRDefault="0074718A" w:rsidP="007471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</w:t>
      </w:r>
      <w:r w:rsidRPr="00F3662A">
        <w:rPr>
          <w:rFonts w:cstheme="minorHAnsi"/>
          <w:sz w:val="16"/>
          <w:szCs w:val="16"/>
        </w:rPr>
        <w:t xml:space="preserve">osoby/osób uprawnionych  </w:t>
      </w:r>
    </w:p>
    <w:p w14:paraId="49FAEDDC" w14:textId="0C216FF3" w:rsidR="0074718A" w:rsidRPr="0074718A" w:rsidRDefault="0074718A" w:rsidP="0074718A">
      <w:pPr>
        <w:shd w:val="clear" w:color="auto" w:fill="FFFFFF"/>
        <w:spacing w:after="12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F3662A">
        <w:rPr>
          <w:rFonts w:cstheme="minorHAnsi"/>
          <w:sz w:val="16"/>
          <w:szCs w:val="16"/>
        </w:rPr>
        <w:t xml:space="preserve">          do reprezentowania oferenta</w:t>
      </w:r>
      <w:r>
        <w:rPr>
          <w:rFonts w:cstheme="minorHAnsi"/>
          <w:sz w:val="16"/>
          <w:szCs w:val="16"/>
        </w:rPr>
        <w:t xml:space="preserve"> lub parafa z pieczęcią imienną</w:t>
      </w:r>
      <w:r w:rsidRPr="00F3662A">
        <w:rPr>
          <w:rFonts w:cstheme="minorHAnsi"/>
          <w:sz w:val="16"/>
          <w:szCs w:val="16"/>
        </w:rPr>
        <w:t>)</w:t>
      </w:r>
    </w:p>
    <w:sectPr w:rsidR="0074718A" w:rsidRPr="0074718A" w:rsidSect="001815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7F6D"/>
    <w:multiLevelType w:val="hybridMultilevel"/>
    <w:tmpl w:val="925AF9FC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14F07AA"/>
    <w:multiLevelType w:val="multilevel"/>
    <w:tmpl w:val="4C00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17FF5"/>
    <w:multiLevelType w:val="hybridMultilevel"/>
    <w:tmpl w:val="417EFA46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0282B96"/>
    <w:multiLevelType w:val="hybridMultilevel"/>
    <w:tmpl w:val="A1863568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12D44A9"/>
    <w:multiLevelType w:val="hybridMultilevel"/>
    <w:tmpl w:val="8828016E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37DC38D4"/>
    <w:multiLevelType w:val="hybridMultilevel"/>
    <w:tmpl w:val="AA620086"/>
    <w:lvl w:ilvl="0" w:tplc="0415000D">
      <w:start w:val="1"/>
      <w:numFmt w:val="bullet"/>
      <w:lvlText w:val=""/>
      <w:lvlJc w:val="left"/>
      <w:pPr>
        <w:ind w:left="22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6" w15:restartNumberingAfterBreak="0">
    <w:nsid w:val="393E3F1F"/>
    <w:multiLevelType w:val="hybridMultilevel"/>
    <w:tmpl w:val="904C1CFC"/>
    <w:lvl w:ilvl="0" w:tplc="A2D0900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41325974"/>
    <w:multiLevelType w:val="hybridMultilevel"/>
    <w:tmpl w:val="25301C8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481750E0"/>
    <w:multiLevelType w:val="hybridMultilevel"/>
    <w:tmpl w:val="E6CCAFA8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9F623D9"/>
    <w:multiLevelType w:val="hybridMultilevel"/>
    <w:tmpl w:val="081EB8E0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 w15:restartNumberingAfterBreak="0">
    <w:nsid w:val="4C274026"/>
    <w:multiLevelType w:val="hybridMultilevel"/>
    <w:tmpl w:val="8B385260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EE97C57"/>
    <w:multiLevelType w:val="hybridMultilevel"/>
    <w:tmpl w:val="1A687F44"/>
    <w:lvl w:ilvl="0" w:tplc="A2D0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B11C7"/>
    <w:multiLevelType w:val="hybridMultilevel"/>
    <w:tmpl w:val="7EAE3FF2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57E7CA8"/>
    <w:multiLevelType w:val="hybridMultilevel"/>
    <w:tmpl w:val="2DAC6532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56F36C27"/>
    <w:multiLevelType w:val="hybridMultilevel"/>
    <w:tmpl w:val="E1F87590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5F32560A"/>
    <w:multiLevelType w:val="hybridMultilevel"/>
    <w:tmpl w:val="07BAC7E8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2707B13"/>
    <w:multiLevelType w:val="multilevel"/>
    <w:tmpl w:val="B9CC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C7AEC"/>
    <w:multiLevelType w:val="hybridMultilevel"/>
    <w:tmpl w:val="0172D31C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5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B7"/>
    <w:rsid w:val="00016332"/>
    <w:rsid w:val="00020022"/>
    <w:rsid w:val="000373C0"/>
    <w:rsid w:val="000A36B1"/>
    <w:rsid w:val="000C64FA"/>
    <w:rsid w:val="001815ED"/>
    <w:rsid w:val="00270099"/>
    <w:rsid w:val="00310918"/>
    <w:rsid w:val="00360B93"/>
    <w:rsid w:val="00422EAD"/>
    <w:rsid w:val="004D61D6"/>
    <w:rsid w:val="005A0645"/>
    <w:rsid w:val="005B3BB3"/>
    <w:rsid w:val="005E0ABC"/>
    <w:rsid w:val="005F09F1"/>
    <w:rsid w:val="006A0BB0"/>
    <w:rsid w:val="006E699E"/>
    <w:rsid w:val="0074718A"/>
    <w:rsid w:val="008C59FD"/>
    <w:rsid w:val="009C0A2E"/>
    <w:rsid w:val="00A0371F"/>
    <w:rsid w:val="00A85408"/>
    <w:rsid w:val="00AB3CA0"/>
    <w:rsid w:val="00BF3A3D"/>
    <w:rsid w:val="00D02228"/>
    <w:rsid w:val="00D17304"/>
    <w:rsid w:val="00D34CF2"/>
    <w:rsid w:val="00D608D4"/>
    <w:rsid w:val="00D76730"/>
    <w:rsid w:val="00E0137E"/>
    <w:rsid w:val="00E41475"/>
    <w:rsid w:val="00E62E3F"/>
    <w:rsid w:val="00FB2FB7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294E"/>
  <w15:chartTrackingRefBased/>
  <w15:docId w15:val="{068C30AB-DC51-48B6-819D-6D6287A3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A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AB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E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14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3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3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Karolina Piorun-Mazurek</cp:lastModifiedBy>
  <cp:revision>32</cp:revision>
  <dcterms:created xsi:type="dcterms:W3CDTF">2019-07-22T12:54:00Z</dcterms:created>
  <dcterms:modified xsi:type="dcterms:W3CDTF">2019-08-19T08:29:00Z</dcterms:modified>
</cp:coreProperties>
</file>