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F" w:rsidRPr="0024615F" w:rsidRDefault="00573A8F" w:rsidP="00573A8F">
      <w:pPr>
        <w:jc w:val="center"/>
        <w:rPr>
          <w:rFonts w:ascii="Verdana" w:hAnsi="Verdana"/>
          <w:sz w:val="20"/>
          <w:szCs w:val="20"/>
        </w:rPr>
      </w:pPr>
      <w:r w:rsidRPr="0024615F">
        <w:rPr>
          <w:rFonts w:ascii="Verdana" w:hAnsi="Verdana"/>
          <w:sz w:val="20"/>
          <w:szCs w:val="20"/>
        </w:rPr>
        <w:t>UMOWA</w:t>
      </w:r>
    </w:p>
    <w:p w:rsidR="00573A8F" w:rsidRPr="0024615F" w:rsidRDefault="00573A8F" w:rsidP="00573A8F">
      <w:pPr>
        <w:rPr>
          <w:rFonts w:ascii="Verdana" w:hAnsi="Verdana"/>
          <w:sz w:val="20"/>
          <w:szCs w:val="20"/>
        </w:rPr>
      </w:pPr>
    </w:p>
    <w:p w:rsidR="00573A8F" w:rsidRPr="0024615F" w:rsidRDefault="00573A8F" w:rsidP="00573A8F">
      <w:pPr>
        <w:rPr>
          <w:rFonts w:ascii="Verdana" w:hAnsi="Verdana"/>
          <w:sz w:val="20"/>
          <w:szCs w:val="20"/>
        </w:rPr>
      </w:pPr>
      <w:r w:rsidRPr="0024615F">
        <w:rPr>
          <w:rFonts w:ascii="Verdana" w:hAnsi="Verdana"/>
          <w:sz w:val="20"/>
          <w:szCs w:val="20"/>
        </w:rPr>
        <w:t>zawarta w dniu .........................  r., pomiędzy:</w:t>
      </w:r>
    </w:p>
    <w:p w:rsidR="00573A8F" w:rsidRPr="0024615F" w:rsidRDefault="00573A8F" w:rsidP="00573A8F">
      <w:pPr>
        <w:rPr>
          <w:rFonts w:ascii="Verdana" w:hAnsi="Verdana"/>
          <w:sz w:val="20"/>
          <w:szCs w:val="20"/>
        </w:rPr>
      </w:pPr>
    </w:p>
    <w:p w:rsidR="00573A8F" w:rsidRPr="0024615F" w:rsidRDefault="00573A8F" w:rsidP="00573A8F">
      <w:pPr>
        <w:jc w:val="both"/>
        <w:rPr>
          <w:rFonts w:ascii="Verdana" w:hAnsi="Verdana"/>
          <w:bCs/>
          <w:sz w:val="20"/>
          <w:szCs w:val="20"/>
        </w:rPr>
      </w:pPr>
      <w:r w:rsidRPr="0024615F">
        <w:rPr>
          <w:rFonts w:ascii="Verdana" w:hAnsi="Verdana"/>
          <w:bCs/>
          <w:sz w:val="20"/>
          <w:szCs w:val="20"/>
        </w:rPr>
        <w:t>Krakowskim Parkiem Technologicznym sp. z o.o. z siedzibą w Krakowie, ul. Podole 60, 30-394 Kraków, NIP 675-11-57-834, REGON 351381295, wpisaną do wpisaną do rejestru przedsiębiorców Krajowego Rejestru Sądowego, prowadzonego przez Sąd Rejonowy dla Krakowa-Śródmieścia w Krakowie, Wydział XI Gospodarczy Krajowego Rejestru Sądowego pod nr KRS 0000058058, wysokość kapitału zakładowego: 17.567.000,00 zł, reprezentowaną przez:</w:t>
      </w:r>
    </w:p>
    <w:p w:rsidR="00573A8F" w:rsidRPr="0024615F" w:rsidRDefault="00573A8F" w:rsidP="00573A8F">
      <w:pPr>
        <w:jc w:val="both"/>
        <w:rPr>
          <w:rFonts w:ascii="Verdana" w:hAnsi="Verdana"/>
          <w:bCs/>
          <w:sz w:val="20"/>
          <w:szCs w:val="20"/>
        </w:rPr>
      </w:pPr>
    </w:p>
    <w:p w:rsidR="00573A8F" w:rsidRPr="0024615F" w:rsidRDefault="00573A8F" w:rsidP="00573A8F">
      <w:pPr>
        <w:jc w:val="both"/>
        <w:rPr>
          <w:rFonts w:ascii="Verdana" w:hAnsi="Verdana"/>
          <w:bCs/>
          <w:sz w:val="20"/>
          <w:szCs w:val="20"/>
        </w:rPr>
      </w:pPr>
      <w:r w:rsidRPr="0024615F">
        <w:rPr>
          <w:rFonts w:ascii="Verdana" w:hAnsi="Verdana"/>
          <w:bCs/>
          <w:sz w:val="20"/>
          <w:szCs w:val="20"/>
        </w:rPr>
        <w:t>1.</w:t>
      </w:r>
      <w:r w:rsidRPr="0024615F">
        <w:rPr>
          <w:rFonts w:ascii="Verdana" w:hAnsi="Verdana"/>
          <w:bCs/>
          <w:sz w:val="20"/>
          <w:szCs w:val="20"/>
        </w:rPr>
        <w:tab/>
        <w:t>.......................................................</w:t>
      </w:r>
    </w:p>
    <w:p w:rsidR="00573A8F" w:rsidRPr="0024615F" w:rsidRDefault="00573A8F" w:rsidP="00573A8F">
      <w:pPr>
        <w:jc w:val="both"/>
        <w:rPr>
          <w:rFonts w:ascii="Verdana" w:hAnsi="Verdana"/>
          <w:bCs/>
          <w:sz w:val="20"/>
          <w:szCs w:val="20"/>
        </w:rPr>
      </w:pPr>
      <w:r w:rsidRPr="0024615F">
        <w:rPr>
          <w:rFonts w:ascii="Verdana" w:hAnsi="Verdana"/>
          <w:bCs/>
          <w:sz w:val="20"/>
          <w:szCs w:val="20"/>
        </w:rPr>
        <w:t>2.</w:t>
      </w:r>
      <w:r w:rsidRPr="0024615F">
        <w:rPr>
          <w:rFonts w:ascii="Verdana" w:hAnsi="Verdana"/>
          <w:bCs/>
          <w:sz w:val="20"/>
          <w:szCs w:val="20"/>
        </w:rPr>
        <w:tab/>
        <w:t>.......................................................</w:t>
      </w:r>
    </w:p>
    <w:p w:rsidR="00573A8F" w:rsidRPr="0024615F" w:rsidRDefault="00573A8F" w:rsidP="00573A8F">
      <w:pPr>
        <w:jc w:val="both"/>
        <w:rPr>
          <w:rFonts w:ascii="Verdana" w:hAnsi="Verdana"/>
          <w:sz w:val="20"/>
          <w:szCs w:val="20"/>
        </w:rPr>
      </w:pPr>
    </w:p>
    <w:p w:rsidR="00573A8F" w:rsidRPr="0024615F" w:rsidRDefault="00573A8F" w:rsidP="00573A8F">
      <w:pPr>
        <w:jc w:val="both"/>
        <w:rPr>
          <w:rFonts w:ascii="Verdana" w:hAnsi="Verdana"/>
          <w:sz w:val="20"/>
          <w:szCs w:val="20"/>
        </w:rPr>
      </w:pPr>
      <w:r w:rsidRPr="0024615F">
        <w:rPr>
          <w:rFonts w:ascii="Verdana" w:hAnsi="Verdana"/>
          <w:sz w:val="20"/>
          <w:szCs w:val="20"/>
        </w:rPr>
        <w:t>zwanym dalej „Zamawiającym”</w:t>
      </w:r>
    </w:p>
    <w:p w:rsidR="00573A8F" w:rsidRPr="0024615F" w:rsidRDefault="00573A8F" w:rsidP="00573A8F">
      <w:pPr>
        <w:jc w:val="both"/>
        <w:rPr>
          <w:rFonts w:ascii="Verdana" w:hAnsi="Verdana"/>
          <w:sz w:val="20"/>
          <w:szCs w:val="20"/>
        </w:rPr>
      </w:pPr>
    </w:p>
    <w:p w:rsidR="00573A8F" w:rsidRPr="0024615F" w:rsidRDefault="00573A8F" w:rsidP="00573A8F">
      <w:pPr>
        <w:rPr>
          <w:rFonts w:ascii="Verdana" w:hAnsi="Verdana"/>
          <w:sz w:val="20"/>
          <w:szCs w:val="20"/>
        </w:rPr>
      </w:pPr>
      <w:r w:rsidRPr="0024615F">
        <w:rPr>
          <w:rFonts w:ascii="Verdana" w:hAnsi="Verdana"/>
          <w:sz w:val="20"/>
          <w:szCs w:val="20"/>
        </w:rPr>
        <w:t>a</w:t>
      </w:r>
    </w:p>
    <w:p w:rsidR="00573A8F" w:rsidRPr="0024615F" w:rsidRDefault="00573A8F" w:rsidP="00573A8F">
      <w:pPr>
        <w:rPr>
          <w:rFonts w:ascii="Verdana" w:hAnsi="Verdana"/>
          <w:sz w:val="20"/>
          <w:szCs w:val="20"/>
        </w:rPr>
      </w:pPr>
    </w:p>
    <w:p w:rsidR="00573A8F" w:rsidRPr="0024615F" w:rsidRDefault="00573A8F" w:rsidP="00573A8F">
      <w:pPr>
        <w:rPr>
          <w:rFonts w:ascii="Verdana" w:hAnsi="Verdana"/>
          <w:sz w:val="20"/>
          <w:szCs w:val="20"/>
        </w:rPr>
      </w:pPr>
      <w:r w:rsidRPr="0024615F">
        <w:rPr>
          <w:rFonts w:ascii="Verdana" w:hAnsi="Verdana"/>
          <w:sz w:val="20"/>
          <w:szCs w:val="20"/>
        </w:rPr>
        <w:t>zwaną dalej „Wykonawcą”</w:t>
      </w:r>
    </w:p>
    <w:p w:rsidR="00573A8F" w:rsidRPr="0024615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rPr>
          <w:rFonts w:ascii="Verdana" w:hAnsi="Verdana"/>
          <w:sz w:val="20"/>
          <w:szCs w:val="20"/>
        </w:rPr>
      </w:pPr>
      <w:r w:rsidRPr="0024615F">
        <w:rPr>
          <w:rFonts w:ascii="Verdana" w:hAnsi="Verdana"/>
          <w:sz w:val="20"/>
          <w:szCs w:val="20"/>
        </w:rPr>
        <w:t xml:space="preserve">Strony </w:t>
      </w:r>
      <w:r>
        <w:rPr>
          <w:rFonts w:ascii="Verdana" w:hAnsi="Verdana"/>
          <w:sz w:val="20"/>
          <w:szCs w:val="20"/>
        </w:rPr>
        <w:t>zawierają umowę o następującej treści: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</w:t>
      </w:r>
    </w:p>
    <w:p w:rsidR="00573A8F" w:rsidRPr="002A44F5" w:rsidRDefault="00573A8F" w:rsidP="00573A8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720"/>
        <w:jc w:val="both"/>
        <w:rPr>
          <w:rFonts w:ascii="Verdana" w:hAnsi="Verdana"/>
          <w:sz w:val="20"/>
        </w:rPr>
      </w:pPr>
      <w:r w:rsidRPr="002A44F5">
        <w:rPr>
          <w:rFonts w:ascii="Verdana" w:hAnsi="Verdana"/>
          <w:sz w:val="20"/>
          <w:szCs w:val="20"/>
        </w:rPr>
        <w:t xml:space="preserve">Zamawiający zobowiązuje się do zakupu a Wykonawca zobowiązuje się do </w:t>
      </w:r>
      <w:r>
        <w:rPr>
          <w:rFonts w:ascii="Verdana" w:hAnsi="Verdana"/>
          <w:sz w:val="20"/>
          <w:szCs w:val="20"/>
        </w:rPr>
        <w:t xml:space="preserve">zaprojektowania, produkcji i </w:t>
      </w:r>
      <w:r w:rsidRPr="002A44F5">
        <w:rPr>
          <w:rFonts w:ascii="Verdana" w:hAnsi="Verdana"/>
          <w:sz w:val="20"/>
          <w:szCs w:val="20"/>
        </w:rPr>
        <w:t xml:space="preserve">sprzedaży stałych materiałów promocyjnych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</w:rPr>
        <w:t>kubków ceramicznych– sztuk 216.</w:t>
      </w:r>
    </w:p>
    <w:p w:rsidR="00573A8F" w:rsidRDefault="00573A8F" w:rsidP="00573A8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Szczegółowy opis przedmiotu umowy zawiera zapytanie ofertowe z dnia .................... stanowiące załącznik nr 1 do niniejszej umowy.</w:t>
      </w:r>
    </w:p>
    <w:p w:rsidR="00573A8F" w:rsidRDefault="00573A8F" w:rsidP="00573A8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wykona przedmiot umowy zgodnie z przedstawioną ofertą z dnia .............stanowiącą załącznik nr 2 do niniejszej umowy. 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rPr>
          <w:rFonts w:ascii="Verdana" w:hAnsi="Verdana" w:cs="Tahoma"/>
          <w:sz w:val="20"/>
          <w:szCs w:val="22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</w:t>
      </w:r>
    </w:p>
    <w:p w:rsidR="00573A8F" w:rsidRDefault="00573A8F" w:rsidP="00573A8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oświadcza, iż posiada wiedzę, kwalifikacje i umiejętności niezbędne dla prawidłowego wykonania przedmiotu umowy. </w:t>
      </w:r>
    </w:p>
    <w:p w:rsidR="00573A8F" w:rsidRDefault="00573A8F" w:rsidP="00573A8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oświadcza, że wykona przedmiot umowy w sposób należyty, staranny i prawidłowy, zgodnie z informacjami i wytycznymi Zamawiającego.</w:t>
      </w:r>
    </w:p>
    <w:p w:rsidR="00573A8F" w:rsidRDefault="00573A8F" w:rsidP="00573A8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jc w:val="both"/>
        <w:rPr>
          <w:rFonts w:ascii="Verdana" w:hAnsi="Verdana"/>
          <w:sz w:val="20"/>
        </w:rPr>
      </w:pPr>
      <w:r w:rsidRPr="00624633">
        <w:rPr>
          <w:rFonts w:ascii="Verdana" w:hAnsi="Verdana"/>
          <w:sz w:val="20"/>
        </w:rPr>
        <w:t>Wykonawca oświadcza, że przedmiot umowy nie będzie naruszać praw osób trzecich</w:t>
      </w:r>
      <w:r>
        <w:rPr>
          <w:rFonts w:ascii="Verdana" w:hAnsi="Verdana"/>
          <w:sz w:val="20"/>
        </w:rPr>
        <w:t>.</w:t>
      </w:r>
    </w:p>
    <w:p w:rsidR="00573A8F" w:rsidRPr="00624633" w:rsidRDefault="00573A8F" w:rsidP="00573A8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jc w:val="both"/>
        <w:rPr>
          <w:rFonts w:ascii="Verdana" w:hAnsi="Verdana"/>
          <w:sz w:val="20"/>
        </w:rPr>
      </w:pPr>
      <w:r w:rsidRPr="00624633">
        <w:rPr>
          <w:rFonts w:ascii="Verdana" w:hAnsi="Verdana"/>
          <w:sz w:val="20"/>
        </w:rPr>
        <w:t>W razie stwierd</w:t>
      </w:r>
      <w:r>
        <w:rPr>
          <w:rFonts w:ascii="Verdana" w:hAnsi="Verdana"/>
          <w:sz w:val="20"/>
        </w:rPr>
        <w:t>zenia nieprawdziwości oświadczenia, o którym</w:t>
      </w:r>
      <w:r w:rsidRPr="00624633">
        <w:rPr>
          <w:rFonts w:ascii="Verdana" w:hAnsi="Verdana"/>
          <w:sz w:val="20"/>
        </w:rPr>
        <w:t xml:space="preserve"> mowa w </w:t>
      </w:r>
      <w:r w:rsidRPr="00624633">
        <w:rPr>
          <w:rFonts w:ascii="Verdana" w:hAnsi="Verdana"/>
          <w:bCs/>
          <w:sz w:val="20"/>
        </w:rPr>
        <w:t xml:space="preserve">niniejszym paragrafie </w:t>
      </w:r>
      <w:r w:rsidRPr="00624633">
        <w:rPr>
          <w:rFonts w:ascii="Verdana" w:hAnsi="Verdana"/>
          <w:sz w:val="20"/>
        </w:rPr>
        <w:t>umowy, lub też wad prawnych przedmiotu umowy, Zamawiający będzie uprawniony do odstąpienia od umowy w terminie 14 dni od pojawienia się okoliczności uprawniających do odstąpienia i żądania zwrotu wypłaconego wynagrodzenia wraz z odsetkami w wysokości ustawowej od dnia zapłaty do dnia zwrotu wynagrodzenia. W każdym wypadku określonym w niniejszym ustępie, Zamawiający będzie także uprawniony do dochodzenia naprawienia szkody w pełnym zakresie.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</w:t>
      </w:r>
    </w:p>
    <w:p w:rsidR="00573A8F" w:rsidRDefault="00573A8F" w:rsidP="00573A8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Zamawiający zobowiązuje się przekazać Wykonawcy w dniu podpisania umowy informacje na temat graficznego zakresu przedmiotu umowy oraz dostarczyć materiały w postaci treści i/lub plików graficznych. </w:t>
      </w:r>
    </w:p>
    <w:p w:rsidR="00573A8F" w:rsidRDefault="00573A8F" w:rsidP="00573A8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</w:tabs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w ciągu 5 dni od dnia podpisania niniejszej umowy przedstawi Zamawiającemu projekt graficzny kubka ceramicznego (w formie elektronicznej). </w:t>
      </w:r>
    </w:p>
    <w:p w:rsidR="00573A8F" w:rsidRDefault="00573A8F" w:rsidP="00573A8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Zamawiający zobowiązany jest przedstawić do projektu uwagi i zastrzeżenia lub oświadczenie o braku uwag i zastrzeżeń, w terminie do 3 dni roboczych od daty </w:t>
      </w:r>
      <w:r>
        <w:rPr>
          <w:rFonts w:ascii="Verdana" w:hAnsi="Verdana"/>
          <w:color w:val="000000"/>
          <w:sz w:val="20"/>
        </w:rPr>
        <w:lastRenderedPageBreak/>
        <w:t xml:space="preserve">otrzymania projektów graficznych. Uwagi przedstawiane będą Wykonawcy w drodze mailowej. </w:t>
      </w:r>
    </w:p>
    <w:p w:rsidR="00573A8F" w:rsidRDefault="00573A8F" w:rsidP="00573A8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W sytuacji, gdy Zamawiający zgłosi uwagi i zastrzeżenia  w terminie, o którym mowa w ust. 3 Wykonawca ma obowiązek w terminie do 2 dni roboczych od dnia zgłoszenia uwzględnić zastrzeżenia i uwagi oraz przekazać Zamawiającemu poprawiony projekt graficzny przedmiotu umowy.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4</w:t>
      </w:r>
    </w:p>
    <w:p w:rsidR="00573A8F" w:rsidRPr="0024615F" w:rsidRDefault="00573A8F" w:rsidP="00573A8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zobowiązuje się wykonać i dostarczyć przedmiot umowy do dnia </w:t>
      </w:r>
      <w:r>
        <w:rPr>
          <w:rFonts w:ascii="Verdana" w:hAnsi="Verdana"/>
          <w:sz w:val="20"/>
          <w:szCs w:val="20"/>
        </w:rPr>
        <w:br/>
        <w:t xml:space="preserve">7 marca 2017 r, do godziny 14.00. </w:t>
      </w:r>
    </w:p>
    <w:p w:rsidR="00573A8F" w:rsidRDefault="00573A8F" w:rsidP="00573A8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Wykonawca dostarczy przedmiot umowy na własny koszt do siedziby Zamawiającego, przy czym zobowiązany jest powiadomić z dwudniowym wyprzedzeniem Zamawiającego o planowanym terminie dostawy. Dostawa odbędzie się w dniach i godzinach urzędowania Zamawiającego.</w:t>
      </w:r>
    </w:p>
    <w:p w:rsidR="00573A8F" w:rsidRDefault="00573A8F" w:rsidP="00573A8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Odbiór jakościowy i ilościowy przedmiotu umowy odbędzie się w dniu dostawy i zostanie potwierdzony protokołem odbioru, podpisanym przez przedstawicieli Zamawiającego i Wykonawcy w siedzibie Zamawiającego.</w:t>
      </w:r>
    </w:p>
    <w:p w:rsidR="00573A8F" w:rsidRDefault="00573A8F" w:rsidP="00573A8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Odbiór przedmiotu umowy obejmuje sprawdzenie zgodności przedmiotu umowy z zapytaniem ofertowym.</w:t>
      </w:r>
    </w:p>
    <w:p w:rsidR="00573A8F" w:rsidRDefault="00573A8F" w:rsidP="00573A8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Zamawiającemu przysługuje prawo odmowy odbioru przedmiotu umowy, jeżeli dostarczony przedmiot będzie niekompletny, niezgodny ze zapytaniem ofertowym z dnia ...................... r. oraz wskazówkami Zamawiającego. Zamawiający wskaże w protokole odbioru przyczyny odmowy odbioru oraz wyznaczy Wykonawcy nowy termin dostawy przedmiotu umowy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</w:t>
      </w:r>
    </w:p>
    <w:p w:rsidR="00573A8F" w:rsidRDefault="00573A8F" w:rsidP="00573A8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tytułu należytego wykonania całości zleconych czynności w terminie określonym w §4 Wykonawca otrzyma wynagrodzenie ryczałtowe brutto w wysokości: .......................... zł (słownie: .................................) w tym należny podatek VAT.</w:t>
      </w:r>
    </w:p>
    <w:p w:rsidR="00573A8F" w:rsidRDefault="00573A8F" w:rsidP="00573A8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Wypłata wynagrodzenia nastąpi przelewem na konto w ciągu 14 dni od wystawienia faktury przez Wykonawcę i stwierdzeniu przez Zamawiającego terminowego i prawidłowego wykonania przedmiotu umowy.</w:t>
      </w:r>
    </w:p>
    <w:p w:rsidR="00573A8F" w:rsidRDefault="00573A8F" w:rsidP="00573A8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Wartość umowy, o której mowa w ust. 1 zawiera wszystkie koszty związane z wykonaniem umowy, łącznie z dostawą przedmiotu umowy do siedziby Zamawiającego.</w:t>
      </w: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6</w:t>
      </w:r>
    </w:p>
    <w:p w:rsidR="00573A8F" w:rsidRDefault="00573A8F" w:rsidP="00573A8F">
      <w:pPr>
        <w:pStyle w:val="Tekstpodstawowy"/>
      </w:pPr>
      <w:r>
        <w:t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7</w:t>
      </w:r>
    </w:p>
    <w:p w:rsidR="00573A8F" w:rsidRDefault="00573A8F" w:rsidP="00573A8F">
      <w:pPr>
        <w:ind w:left="360"/>
        <w:jc w:val="both"/>
        <w:rPr>
          <w:rFonts w:ascii="Verdana" w:hAnsi="Verdana"/>
          <w:sz w:val="20"/>
          <w:szCs w:val="20"/>
        </w:rPr>
      </w:pPr>
    </w:p>
    <w:p w:rsidR="00573A8F" w:rsidRDefault="00573A8F" w:rsidP="00573A8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ma prawo rozwiązać niniejszą umowę ze skutkiem natychmiastowym w następujących przypadkach:</w:t>
      </w:r>
    </w:p>
    <w:p w:rsidR="00573A8F" w:rsidRDefault="00573A8F" w:rsidP="00573A8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rażącego i stałego naruszania warunków niniejszej umowy,</w:t>
      </w:r>
    </w:p>
    <w:p w:rsidR="00573A8F" w:rsidRDefault="00573A8F" w:rsidP="00573A8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3 krotnego niezastosowania się przez Wykonawcę do zapisów § 3 ust. 4.</w:t>
      </w:r>
    </w:p>
    <w:p w:rsidR="00573A8F" w:rsidRDefault="00573A8F" w:rsidP="00573A8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rozwiązania niniejszej umowy lub upływu terminu na jaki niniejsza umowa została zawarta Wykonawca zobowiązany jest do przekazania wszystkich dokumentów związanych z przedmiotem umowy Zamawiającemu w stosownym terminie.</w:t>
      </w:r>
    </w:p>
    <w:p w:rsidR="00573A8F" w:rsidRDefault="00573A8F" w:rsidP="00573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/>
          <w:sz w:val="20"/>
          <w:szCs w:val="20"/>
        </w:rPr>
      </w:pPr>
    </w:p>
    <w:p w:rsidR="00573A8F" w:rsidRDefault="00573A8F" w:rsidP="00573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/>
          <w:sz w:val="20"/>
          <w:szCs w:val="20"/>
        </w:rPr>
      </w:pP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§ 8</w:t>
      </w:r>
    </w:p>
    <w:p w:rsidR="00573A8F" w:rsidRDefault="00573A8F" w:rsidP="00573A8F">
      <w:pPr>
        <w:pStyle w:val="Tekstpodstawowy"/>
        <w:numPr>
          <w:ilvl w:val="0"/>
          <w:numId w:val="8"/>
        </w:numPr>
        <w:autoSpaceDE w:val="0"/>
        <w:rPr>
          <w:rFonts w:cs="Tahoma"/>
        </w:rPr>
      </w:pPr>
      <w:r>
        <w:rPr>
          <w:rFonts w:cs="Tahoma"/>
        </w:rPr>
        <w:t>Jeżeli w trakcie realizacji przedmiotu umowy powstaną autorskie prawa majątkowe strony postanawiają zastosować poniższe zapisy.</w:t>
      </w:r>
    </w:p>
    <w:p w:rsidR="00573A8F" w:rsidRDefault="00573A8F" w:rsidP="00573A8F">
      <w:pPr>
        <w:pStyle w:val="Tekstpodstawowy"/>
        <w:numPr>
          <w:ilvl w:val="0"/>
          <w:numId w:val="8"/>
        </w:numPr>
        <w:autoSpaceDE w:val="0"/>
        <w:rPr>
          <w:rFonts w:cs="Tahoma"/>
        </w:rPr>
      </w:pPr>
      <w:r>
        <w:rPr>
          <w:rFonts w:cs="Tahoma"/>
        </w:rPr>
        <w:t>W momencie odbioru przedmiotu umowy Wykonawca przekaże w ramach wynagrodzenia, o którym stanowi § 5 ust.1 Zamawiającemu autorskie prawa majątkowe do przedmiotu umowy w zakresie następujących pól eksploatacji:</w:t>
      </w:r>
    </w:p>
    <w:p w:rsidR="00573A8F" w:rsidRDefault="00573A8F" w:rsidP="00573A8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</w:tabs>
        <w:suppressAutoHyphens/>
        <w:autoSpaceDE w:val="0"/>
        <w:ind w:left="1260" w:hanging="5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Dokonywanie zmian w treści polegających na aktualizacji informacji, wymianie zdjęć, zmianie kompozycji;</w:t>
      </w:r>
    </w:p>
    <w:p w:rsidR="00573A8F" w:rsidRDefault="00573A8F" w:rsidP="00573A8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</w:tabs>
        <w:suppressAutoHyphens/>
        <w:autoSpaceDE w:val="0"/>
        <w:ind w:left="1260" w:hanging="5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Utrwalanie i zwielokrotnianie – wytwarzanie określoną techniką, w tym techniką drukarską, reprograficzną, fotograficzną, zapis magnetyczny, cyfrowy;</w:t>
      </w:r>
    </w:p>
    <w:p w:rsidR="00573A8F" w:rsidRDefault="00573A8F" w:rsidP="00573A8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</w:tabs>
        <w:suppressAutoHyphens/>
        <w:autoSpaceDE w:val="0"/>
        <w:ind w:left="1260" w:hanging="5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Obrót oryginałem albo egzemplarzami nośników, </w:t>
      </w:r>
    </w:p>
    <w:p w:rsidR="00573A8F" w:rsidRDefault="00573A8F" w:rsidP="00573A8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</w:tabs>
        <w:suppressAutoHyphens/>
        <w:autoSpaceDE w:val="0"/>
        <w:ind w:left="1260" w:hanging="5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Rozpowszechnianie poprzez publiczne wystawienie, wyświetlenie, odtworzenie oraz nadawanie i reemitowanie, a także publiczne udostępnianie.</w:t>
      </w:r>
    </w:p>
    <w:p w:rsidR="00573A8F" w:rsidRDefault="00573A8F" w:rsidP="00573A8F">
      <w:pPr>
        <w:pStyle w:val="Tekstpodstawowy"/>
        <w:numPr>
          <w:ilvl w:val="0"/>
          <w:numId w:val="8"/>
        </w:numPr>
        <w:autoSpaceDE w:val="0"/>
      </w:pPr>
      <w:r>
        <w:t>Wykonawca przenosi autorskie prawa majątkowe do przedmiotu umowy, określonego w § 1 bez ograniczeń czasowych.</w:t>
      </w:r>
    </w:p>
    <w:p w:rsidR="00573A8F" w:rsidRDefault="00573A8F" w:rsidP="00573A8F">
      <w:pPr>
        <w:pStyle w:val="Tekstpodstawowy"/>
        <w:numPr>
          <w:ilvl w:val="0"/>
          <w:numId w:val="8"/>
        </w:numPr>
        <w:autoSpaceDE w:val="0"/>
      </w:pPr>
      <w:r>
        <w:t>Przeniesienie autorskich praw majątkowych na mocy niniejszej umowy upoważnia Zamawiającego do korzystania z praw nabytych bez ograniczeń terytorialnych.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autoSpaceDE w:val="0"/>
        <w:jc w:val="center"/>
        <w:rPr>
          <w:rFonts w:ascii="Verdana" w:hAnsi="Verdana" w:cs="Tahoma-Bold"/>
          <w:sz w:val="20"/>
          <w:szCs w:val="20"/>
        </w:rPr>
      </w:pPr>
      <w:r>
        <w:rPr>
          <w:rFonts w:ascii="Verdana" w:hAnsi="Verdana" w:cs="Tahoma-Bold"/>
          <w:sz w:val="20"/>
          <w:szCs w:val="20"/>
        </w:rPr>
        <w:t>§ 9</w:t>
      </w:r>
    </w:p>
    <w:p w:rsidR="00573A8F" w:rsidRDefault="00573A8F" w:rsidP="00573A8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37"/>
        </w:tabs>
        <w:suppressAutoHyphens/>
        <w:autoSpaceDE w:val="0"/>
        <w:ind w:left="737" w:hanging="39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 każdy dzień zwłoki w dostarczeniu przedmiotu umowy Zamawiającemu przysługuje od Wykonawcy kara umowna w wysokości 0,25% wartości brutto umowy, o której mowa w § 5 ust. 1 niniejszej umowy.</w:t>
      </w:r>
    </w:p>
    <w:p w:rsidR="00573A8F" w:rsidRDefault="00573A8F" w:rsidP="00573A8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37"/>
        </w:tabs>
        <w:suppressAutoHyphens/>
        <w:autoSpaceDE w:val="0"/>
        <w:ind w:left="737" w:hanging="39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 zastrzeżeniem ust.1 w przypadku niewykonania lub nienależytego wykonania przedmiotu umowy przez Wykonawcę, Zamawiającemu przysługiwać będzie kara umowna od Wykonawcy w wysokości 10% wartości brutto umowy, o której mowa w § 5 ust. 1 niniejszej umowy.</w:t>
      </w:r>
    </w:p>
    <w:p w:rsidR="00573A8F" w:rsidRDefault="00573A8F" w:rsidP="00573A8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37"/>
        </w:tabs>
        <w:suppressAutoHyphens/>
        <w:autoSpaceDE w:val="0"/>
        <w:ind w:left="737" w:hanging="39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 przypadku rozwiązania umowy przez Zamawiającego w sytuacji opisanej w § 7 ust.1 Zamawiającemu przysługiwać będzie kara umowna w wysokości 20% wartości brutto umowy, o której mowa w § 5 ust. 1 niniejszej umowy.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10</w:t>
      </w:r>
    </w:p>
    <w:p w:rsidR="00573A8F" w:rsidRDefault="00573A8F" w:rsidP="00573A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niniejszej umowy zobowiązują się w czasie jej trwania oraz po jej rozwiązaniu lub wygaśnięciu do zachowania poufności, co do informacji, o których dowiedziały się w 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11</w:t>
      </w:r>
    </w:p>
    <w:p w:rsidR="00573A8F" w:rsidRDefault="00573A8F" w:rsidP="00573A8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  <w:r>
        <w:rPr>
          <w:rFonts w:ascii="Verdana" w:hAnsi="Verdana"/>
          <w:sz w:val="20"/>
          <w:szCs w:val="20"/>
        </w:rPr>
        <w:t>Osobą odpowiedzialną ze Zamawiającego za realizację niniejszej umowy jest: ............</w:t>
      </w:r>
    </w:p>
    <w:p w:rsidR="00573A8F" w:rsidRDefault="00573A8F" w:rsidP="00573A8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Osobą odpowiedzialną ze strony Wykonawcy za realizację niniejszej umowy jest ..............</w:t>
      </w:r>
    </w:p>
    <w:p w:rsidR="00573A8F" w:rsidRDefault="00573A8F" w:rsidP="00573A8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Osoby wymienione w ust.1 i w ust.2 są uprawnione do uzgadniania form i metod wykonywania przedmiotu umowy, udzielania koniecznych wyjaśnień i informacji, podejmowania innych niezbędnych działań koniecznych do prawidłowego </w:t>
      </w:r>
      <w:r>
        <w:rPr>
          <w:rFonts w:ascii="Verdana" w:hAnsi="Verdana"/>
          <w:sz w:val="20"/>
          <w:szCs w:val="20"/>
        </w:rPr>
        <w:br/>
        <w:t>i należytego wykonywania przedmiotu umowy.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12</w:t>
      </w:r>
    </w:p>
    <w:p w:rsidR="00573A8F" w:rsidRDefault="00573A8F" w:rsidP="00573A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Integralną część niniejszej umowy stanowi:</w:t>
      </w:r>
    </w:p>
    <w:p w:rsidR="00573A8F" w:rsidRDefault="00573A8F" w:rsidP="00573A8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5A90">
        <w:rPr>
          <w:rFonts w:ascii="Verdana" w:hAnsi="Verdana"/>
          <w:sz w:val="20"/>
          <w:szCs w:val="20"/>
        </w:rPr>
        <w:t>zapytanie ofertowe z dnia ....................oraz oferta Wykonawcy.</w:t>
      </w:r>
    </w:p>
    <w:p w:rsidR="00573A8F" w:rsidRPr="00B05A90" w:rsidRDefault="00573A8F" w:rsidP="00573A8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Oferty wykonawcy z dnia ..........................</w:t>
      </w:r>
    </w:p>
    <w:p w:rsidR="00573A8F" w:rsidRDefault="00573A8F" w:rsidP="00573A8F">
      <w:pPr>
        <w:jc w:val="both"/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13</w:t>
      </w:r>
    </w:p>
    <w:p w:rsidR="00573A8F" w:rsidRDefault="00573A8F" w:rsidP="00573A8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przewiduje</w:t>
      </w:r>
      <w:r w:rsidRPr="00E563FA">
        <w:rPr>
          <w:rFonts w:ascii="Verdana" w:eastAsia="Calibri" w:hAnsi="Verdana"/>
          <w:sz w:val="20"/>
          <w:szCs w:val="20"/>
        </w:rPr>
        <w:t xml:space="preserve"> </w:t>
      </w:r>
      <w:r w:rsidRPr="00E563FA">
        <w:rPr>
          <w:rFonts w:ascii="Verdana" w:hAnsi="Verdana"/>
          <w:sz w:val="20"/>
          <w:szCs w:val="20"/>
        </w:rPr>
        <w:t>możliwość udzielenia zamówienia uzupełniającego w wysokości nieprzekraczającej 50% wartości zamówienia publicznego określone</w:t>
      </w:r>
      <w:r>
        <w:rPr>
          <w:rFonts w:ascii="Verdana" w:hAnsi="Verdana"/>
          <w:sz w:val="20"/>
          <w:szCs w:val="20"/>
        </w:rPr>
        <w:t xml:space="preserve">j w umowie zawartej z wykonawcą, polegającego na zamówieniu dodatkowych kubków ceramicznych. </w:t>
      </w:r>
    </w:p>
    <w:p w:rsidR="00573A8F" w:rsidRDefault="00573A8F" w:rsidP="00573A8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Każda zmiana postanowień niniejszej umowy wymaga formy pisemnej pod rygorem nieważności.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14</w:t>
      </w:r>
    </w:p>
    <w:p w:rsidR="00573A8F" w:rsidRDefault="00573A8F" w:rsidP="00573A8F">
      <w:pPr>
        <w:pStyle w:val="Tekstpodstawowy"/>
      </w:pPr>
      <w:r>
        <w:t>Ewentualne spory mogące wyniknąć z niniejszej umowy będą rozstrzygane przez sąd właściwy rzeczowo dla siedziby Zamawiającego.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15</w:t>
      </w:r>
    </w:p>
    <w:p w:rsidR="00573A8F" w:rsidRDefault="00573A8F" w:rsidP="00573A8F">
      <w:pPr>
        <w:pStyle w:val="Tekstpodstawowy"/>
      </w:pPr>
      <w:r>
        <w:t>W sprawach nieuregulowanych do postanowień niniejszej umowy zastosowanie mieć będą przepisy kodeksu cywilnego oraz ustawy prawo zamówień publicznych.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16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Umowę sporządzono w dwóch jednobrzmiących egzemplarzach, po jednym dla każdej ze stron.</w:t>
      </w: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rPr>
          <w:rFonts w:ascii="Verdana" w:hAnsi="Verdana"/>
          <w:sz w:val="20"/>
          <w:szCs w:val="20"/>
        </w:rPr>
      </w:pPr>
    </w:p>
    <w:p w:rsidR="00573A8F" w:rsidRDefault="00573A8F" w:rsidP="00573A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WYKONAWCA</w:t>
      </w:r>
    </w:p>
    <w:p w:rsidR="00573A8F" w:rsidRDefault="00573A8F" w:rsidP="00573A8F"/>
    <w:p w:rsidR="00573A8F" w:rsidRDefault="00573A8F" w:rsidP="00573A8F">
      <w:pPr>
        <w:pStyle w:val="Tre"/>
        <w:rPr>
          <w:sz w:val="18"/>
          <w:szCs w:val="18"/>
        </w:rPr>
      </w:pPr>
    </w:p>
    <w:p w:rsidR="00573A8F" w:rsidRPr="00DF1DC2" w:rsidRDefault="00573A8F" w:rsidP="00573A8F">
      <w:pPr>
        <w:rPr>
          <w:lang w:val="pl-PL" w:eastAsia="pl-PL"/>
        </w:rPr>
      </w:pPr>
    </w:p>
    <w:p w:rsidR="00573A8F" w:rsidRPr="00DF1DC2" w:rsidRDefault="00573A8F" w:rsidP="00573A8F">
      <w:pPr>
        <w:rPr>
          <w:lang w:val="pl-PL" w:eastAsia="pl-PL"/>
        </w:rPr>
      </w:pPr>
    </w:p>
    <w:p w:rsidR="00573A8F" w:rsidRPr="00DF1DC2" w:rsidRDefault="00573A8F" w:rsidP="00573A8F">
      <w:pPr>
        <w:rPr>
          <w:lang w:val="pl-PL" w:eastAsia="pl-PL"/>
        </w:rPr>
      </w:pPr>
    </w:p>
    <w:p w:rsidR="00573A8F" w:rsidRPr="00DF1DC2" w:rsidRDefault="00573A8F" w:rsidP="00573A8F">
      <w:pPr>
        <w:rPr>
          <w:lang w:val="pl-PL" w:eastAsia="pl-PL"/>
        </w:rPr>
      </w:pPr>
    </w:p>
    <w:p w:rsidR="00573A8F" w:rsidRPr="00DF1DC2" w:rsidRDefault="00573A8F" w:rsidP="00573A8F">
      <w:pPr>
        <w:rPr>
          <w:lang w:val="pl-PL" w:eastAsia="pl-PL"/>
        </w:rPr>
      </w:pPr>
    </w:p>
    <w:p w:rsidR="00102995" w:rsidRPr="00573A8F" w:rsidRDefault="00102995" w:rsidP="00573A8F">
      <w:bookmarkStart w:id="0" w:name="_GoBack"/>
      <w:bookmarkEnd w:id="0"/>
    </w:p>
    <w:sectPr w:rsidR="00102995" w:rsidRPr="0057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9E23D7"/>
    <w:multiLevelType w:val="hybridMultilevel"/>
    <w:tmpl w:val="3BC4322E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676F3"/>
    <w:multiLevelType w:val="hybridMultilevel"/>
    <w:tmpl w:val="1A22DF12"/>
    <w:lvl w:ilvl="0" w:tplc="1ECCF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AA"/>
    <w:rsid w:val="000158AA"/>
    <w:rsid w:val="00102995"/>
    <w:rsid w:val="00573A8F"/>
    <w:rsid w:val="009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8F18-B57C-4435-B6C1-B6014628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58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8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paragraph" w:customStyle="1" w:styleId="Tre">
    <w:name w:val="Treść"/>
    <w:rsid w:val="00573A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ekstpodstawowy">
    <w:name w:val="Body Text"/>
    <w:basedOn w:val="Normalny"/>
    <w:link w:val="TekstpodstawowyZnak"/>
    <w:semiHidden/>
    <w:rsid w:val="00573A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Verdana" w:eastAsia="Times New Roman" w:hAnsi="Verdana"/>
      <w:sz w:val="20"/>
      <w:szCs w:val="20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3A8F"/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Wojciechowska</dc:creator>
  <cp:keywords/>
  <dc:description/>
  <cp:lastModifiedBy>Sonia Wojciechowska</cp:lastModifiedBy>
  <cp:revision>2</cp:revision>
  <dcterms:created xsi:type="dcterms:W3CDTF">2017-02-13T11:46:00Z</dcterms:created>
  <dcterms:modified xsi:type="dcterms:W3CDTF">2017-02-13T11:46:00Z</dcterms:modified>
</cp:coreProperties>
</file>